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B067D" w14:textId="629837FE" w:rsidR="000E44F7" w:rsidRPr="00A67273" w:rsidRDefault="00425B00" w:rsidP="00082361">
      <w:pPr>
        <w:spacing w:after="0" w:line="360" w:lineRule="auto"/>
        <w:jc w:val="both"/>
        <w:rPr>
          <w:rFonts w:ascii="Times New Roman" w:eastAsiaTheme="majorEastAsia" w:hAnsi="Times New Roman" w:cs="Times New Roman"/>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520312572"/>
      <w:r w:rsidRPr="00A67273">
        <w:rPr>
          <w:rFonts w:ascii="Times New Roman" w:eastAsiaTheme="majorEastAsia" w:hAnsi="Times New Roman" w:cs="Times New Roman"/>
          <w:iCs/>
          <w:noProof/>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59970BC" wp14:editId="2A86C8B8">
            <wp:extent cx="5759450" cy="1212129"/>
            <wp:effectExtent l="0" t="0" r="0" b="7620"/>
            <wp:docPr id="12" name="Resim 12" descr="C:\Users\Sony\Desktop\Uzu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Uzun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1212129"/>
                    </a:xfrm>
                    <a:prstGeom prst="rect">
                      <a:avLst/>
                    </a:prstGeom>
                    <a:noFill/>
                    <a:ln>
                      <a:noFill/>
                    </a:ln>
                  </pic:spPr>
                </pic:pic>
              </a:graphicData>
            </a:graphic>
          </wp:inline>
        </w:drawing>
      </w:r>
      <w:r w:rsidR="000E44F7" w:rsidRPr="00A67273">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59264" behindDoc="0" locked="0" layoutInCell="1" allowOverlap="1" wp14:anchorId="0FCF0E51" wp14:editId="1564FA3E">
                <wp:simplePos x="0" y="0"/>
                <wp:positionH relativeFrom="margin">
                  <wp:posOffset>-12700</wp:posOffset>
                </wp:positionH>
                <wp:positionV relativeFrom="margin">
                  <wp:posOffset>-635</wp:posOffset>
                </wp:positionV>
                <wp:extent cx="5760000" cy="0"/>
                <wp:effectExtent l="0" t="0" r="31750" b="19050"/>
                <wp:wrapSquare wrapText="bothSides"/>
                <wp:docPr id="4" name="Düz Bağlayıcı 4"/>
                <wp:cNvGraphicFramePr/>
                <a:graphic xmlns:a="http://schemas.openxmlformats.org/drawingml/2006/main">
                  <a:graphicData uri="http://schemas.microsoft.com/office/word/2010/wordprocessingShape">
                    <wps:wsp>
                      <wps:cNvCnPr/>
                      <wps:spPr>
                        <a:xfrm>
                          <a:off x="0" y="0"/>
                          <a:ext cx="576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6B1B3" id="Düz Bağlayıcı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pt,-.05pt" to="452.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" strokecolor="#5b9bd5 [3204]" strokeweight=".5pt">
                <v:stroke joinstyle="miter"/>
                <w10:wrap type="square" anchorx="margin" anchory="margin"/>
              </v:line>
            </w:pict>
          </mc:Fallback>
        </mc:AlternateContent>
      </w:r>
      <w:r w:rsidR="004E125E" w:rsidRPr="00A67273">
        <w:rPr>
          <w:rFonts w:ascii="Times New Roman" w:eastAsiaTheme="majorEastAsia" w:hAnsi="Times New Roman" w:cs="Times New Roman"/>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0A3C" w:rsidRPr="00A67273">
        <w:rPr>
          <w:rFonts w:ascii="Times New Roman" w:eastAsiaTheme="majorEastAsia" w:hAnsi="Times New Roman" w:cs="Times New Roman"/>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C4D9A7" w14:textId="25461803" w:rsidR="006C34AB" w:rsidRPr="00A67273" w:rsidRDefault="006C34AB" w:rsidP="00082361">
      <w:pPr>
        <w:spacing w:after="0" w:line="360" w:lineRule="auto"/>
        <w:jc w:val="both"/>
        <w:rPr>
          <w:rFonts w:ascii="Times New Roman" w:eastAsiaTheme="majorEastAsia" w:hAnsi="Times New Roman" w:cs="Times New Roman"/>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273">
        <w:rPr>
          <w:rFonts w:ascii="Times New Roman" w:eastAsiaTheme="majorEastAsia" w:hAnsi="Times New Roman" w:cs="Times New Roman"/>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7B872C" w14:textId="2B170F2C" w:rsidR="00425B00" w:rsidRPr="00A67273" w:rsidRDefault="0084792C" w:rsidP="00F67233">
      <w:pPr>
        <w:spacing w:after="0" w:line="360" w:lineRule="auto"/>
        <w:jc w:val="both"/>
        <w:rPr>
          <w:rFonts w:ascii="Times New Roman" w:hAnsi="Times New Roman" w:cs="Times New Roman"/>
          <w:b/>
          <w:sz w:val="24"/>
          <w:szCs w:val="24"/>
        </w:rPr>
      </w:pPr>
      <w:r w:rsidRPr="00A67273">
        <w:rPr>
          <w:rFonts w:ascii="Times New Roman" w:hAnsi="Times New Roman" w:cs="Times New Roman"/>
          <w:b/>
          <w:sz w:val="24"/>
          <w:szCs w:val="24"/>
        </w:rPr>
        <w:t>Editör</w:t>
      </w:r>
      <w:r w:rsidR="0082570B">
        <w:rPr>
          <w:rFonts w:ascii="Times New Roman" w:hAnsi="Times New Roman" w:cs="Times New Roman"/>
          <w:b/>
          <w:sz w:val="24"/>
          <w:szCs w:val="24"/>
        </w:rPr>
        <w:t>den</w:t>
      </w:r>
    </w:p>
    <w:p w14:paraId="214F7B67" w14:textId="77777777" w:rsidR="004D73CD" w:rsidRDefault="004D73CD" w:rsidP="00CF2F84">
      <w:pPr>
        <w:spacing w:before="120" w:after="120" w:line="240" w:lineRule="auto"/>
        <w:jc w:val="both"/>
        <w:rPr>
          <w:rFonts w:ascii="Times New Roman" w:eastAsia="Calibri" w:hAnsi="Times New Roman" w:cs="Times New Roman"/>
          <w:b/>
          <w:sz w:val="28"/>
          <w:szCs w:val="28"/>
        </w:rPr>
      </w:pPr>
      <w:bookmarkStart w:id="1" w:name="_Hlk58932675"/>
    </w:p>
    <w:p w14:paraId="387ABEDA" w14:textId="49962D2A" w:rsidR="00E3282A" w:rsidRPr="00A67273" w:rsidRDefault="0082570B" w:rsidP="00CF2F84">
      <w:pPr>
        <w:spacing w:before="120" w:after="120" w:line="240" w:lineRule="auto"/>
        <w:jc w:val="both"/>
        <w:rPr>
          <w:rFonts w:ascii="Times New Roman" w:eastAsia="Calibri" w:hAnsi="Times New Roman" w:cs="Times New Roman"/>
          <w:sz w:val="28"/>
          <w:szCs w:val="28"/>
        </w:rPr>
      </w:pPr>
      <w:r w:rsidRPr="00715211">
        <w:rPr>
          <w:rFonts w:ascii="Times New Roman" w:eastAsia="Calibri" w:hAnsi="Times New Roman" w:cs="Times New Roman"/>
          <w:b/>
          <w:sz w:val="28"/>
          <w:szCs w:val="28"/>
        </w:rPr>
        <w:t>Sağlıklı Bir Gelecek İçin Hemşirelik</w:t>
      </w:r>
    </w:p>
    <w:p w14:paraId="57F87F32" w14:textId="1F12D9D1" w:rsidR="00E3282A" w:rsidRPr="00A67273" w:rsidRDefault="00D56F12" w:rsidP="00CF2F84">
      <w:pPr>
        <w:spacing w:before="120" w:after="120" w:line="240" w:lineRule="auto"/>
        <w:jc w:val="both"/>
        <w:rPr>
          <w:rFonts w:ascii="Comic Sans MS" w:eastAsia="Calibri" w:hAnsi="Comic Sans MS" w:cs="Times New Roman"/>
          <w:bCs/>
          <w:sz w:val="28"/>
          <w:szCs w:val="28"/>
        </w:rPr>
      </w:pPr>
      <w:proofErr w:type="spellStart"/>
      <w:r w:rsidRPr="00D56F12">
        <w:rPr>
          <w:rFonts w:ascii="Comic Sans MS" w:eastAsia="Calibri" w:hAnsi="Comic Sans MS" w:cs="Times New Roman"/>
          <w:bCs/>
          <w:sz w:val="28"/>
          <w:szCs w:val="28"/>
        </w:rPr>
        <w:t>Nursing</w:t>
      </w:r>
      <w:proofErr w:type="spellEnd"/>
      <w:r w:rsidRPr="00D56F12">
        <w:rPr>
          <w:rFonts w:ascii="Comic Sans MS" w:eastAsia="Calibri" w:hAnsi="Comic Sans MS" w:cs="Times New Roman"/>
          <w:bCs/>
          <w:sz w:val="28"/>
          <w:szCs w:val="28"/>
        </w:rPr>
        <w:t xml:space="preserve"> </w:t>
      </w:r>
      <w:proofErr w:type="spellStart"/>
      <w:r w:rsidRPr="00D56F12">
        <w:rPr>
          <w:rFonts w:ascii="Comic Sans MS" w:eastAsia="Calibri" w:hAnsi="Comic Sans MS" w:cs="Times New Roman"/>
          <w:bCs/>
          <w:sz w:val="28"/>
          <w:szCs w:val="28"/>
        </w:rPr>
        <w:t>for</w:t>
      </w:r>
      <w:proofErr w:type="spellEnd"/>
      <w:r w:rsidRPr="00D56F12">
        <w:rPr>
          <w:rFonts w:ascii="Comic Sans MS" w:eastAsia="Calibri" w:hAnsi="Comic Sans MS" w:cs="Times New Roman"/>
          <w:bCs/>
          <w:sz w:val="28"/>
          <w:szCs w:val="28"/>
        </w:rPr>
        <w:t xml:space="preserve"> a </w:t>
      </w:r>
      <w:proofErr w:type="spellStart"/>
      <w:r w:rsidRPr="00D56F12">
        <w:rPr>
          <w:rFonts w:ascii="Comic Sans MS" w:eastAsia="Calibri" w:hAnsi="Comic Sans MS" w:cs="Times New Roman"/>
          <w:bCs/>
          <w:sz w:val="28"/>
          <w:szCs w:val="28"/>
        </w:rPr>
        <w:t>Healthy</w:t>
      </w:r>
      <w:proofErr w:type="spellEnd"/>
      <w:r w:rsidRPr="00D56F12">
        <w:rPr>
          <w:rFonts w:ascii="Comic Sans MS" w:eastAsia="Calibri" w:hAnsi="Comic Sans MS" w:cs="Times New Roman"/>
          <w:bCs/>
          <w:sz w:val="28"/>
          <w:szCs w:val="28"/>
        </w:rPr>
        <w:t xml:space="preserve"> </w:t>
      </w:r>
      <w:proofErr w:type="spellStart"/>
      <w:r w:rsidRPr="00D56F12">
        <w:rPr>
          <w:rFonts w:ascii="Comic Sans MS" w:eastAsia="Calibri" w:hAnsi="Comic Sans MS" w:cs="Times New Roman"/>
          <w:bCs/>
          <w:sz w:val="28"/>
          <w:szCs w:val="28"/>
        </w:rPr>
        <w:t>Future</w:t>
      </w:r>
      <w:proofErr w:type="spellEnd"/>
      <w:r w:rsidR="006A0335" w:rsidRPr="00A67273">
        <w:rPr>
          <w:rFonts w:ascii="Comic Sans MS" w:eastAsia="Calibri" w:hAnsi="Comic Sans MS" w:cs="Times New Roman"/>
          <w:bCs/>
          <w:sz w:val="28"/>
          <w:szCs w:val="28"/>
        </w:rPr>
        <w:t xml:space="preserve"> </w:t>
      </w:r>
    </w:p>
    <w:p w14:paraId="1EAA7AC5" w14:textId="77777777" w:rsidR="006704AF" w:rsidRDefault="006704AF" w:rsidP="00E3282A">
      <w:pPr>
        <w:spacing w:before="120" w:after="120" w:line="240" w:lineRule="auto"/>
        <w:rPr>
          <w:rFonts w:ascii="Times New Roman" w:eastAsia="Calibri" w:hAnsi="Times New Roman" w:cs="Times New Roman"/>
          <w:sz w:val="24"/>
          <w:szCs w:val="24"/>
        </w:rPr>
      </w:pPr>
    </w:p>
    <w:p w14:paraId="33BE570F" w14:textId="77777777" w:rsidR="006704AF" w:rsidRDefault="006704AF" w:rsidP="00E3282A">
      <w:pPr>
        <w:spacing w:before="120" w:after="120" w:line="240" w:lineRule="auto"/>
        <w:rPr>
          <w:rFonts w:ascii="Times New Roman" w:eastAsia="Calibri" w:hAnsi="Times New Roman" w:cs="Times New Roman"/>
          <w:sz w:val="24"/>
          <w:szCs w:val="24"/>
        </w:rPr>
      </w:pPr>
    </w:p>
    <w:p w14:paraId="39009A35" w14:textId="6728B992" w:rsidR="006704AF" w:rsidRPr="006704AF" w:rsidRDefault="009101A7" w:rsidP="006704AF">
      <w:pPr>
        <w:spacing w:before="120" w:after="120" w:line="240" w:lineRule="auto"/>
        <w:rPr>
          <w:rFonts w:ascii="Times New Roman" w:hAnsi="Times New Roman" w:cs="Times New Roman"/>
          <w:sz w:val="24"/>
          <w:szCs w:val="24"/>
          <w:lang w:val="en-US"/>
        </w:rPr>
      </w:pPr>
      <w:r>
        <w:rPr>
          <w:rFonts w:ascii="Times New Roman" w:eastAsia="Calibri" w:hAnsi="Times New Roman" w:cs="Times New Roman"/>
          <w:sz w:val="24"/>
          <w:szCs w:val="24"/>
        </w:rPr>
        <w:t xml:space="preserve">Doç. Dr. </w:t>
      </w:r>
      <w:r w:rsidR="00D56F12">
        <w:rPr>
          <w:rFonts w:ascii="Times New Roman" w:eastAsia="Calibri" w:hAnsi="Times New Roman" w:cs="Times New Roman"/>
          <w:sz w:val="24"/>
          <w:szCs w:val="24"/>
        </w:rPr>
        <w:t>Makbule TOKUR KESGİN</w:t>
      </w:r>
      <w:r w:rsidR="00E3282A" w:rsidRPr="00A67273">
        <w:rPr>
          <w:rFonts w:ascii="Times New Roman" w:eastAsia="Calibri" w:hAnsi="Times New Roman" w:cs="Times New Roman"/>
          <w:noProof/>
          <w:sz w:val="24"/>
          <w:szCs w:val="24"/>
          <w:vertAlign w:val="superscript"/>
          <w:lang w:eastAsia="tr-TR"/>
        </w:rPr>
        <w:drawing>
          <wp:inline distT="0" distB="0" distL="0" distR="0" wp14:anchorId="2A3BE3A9" wp14:editId="6B19D628">
            <wp:extent cx="316865" cy="402590"/>
            <wp:effectExtent l="0" t="0" r="6985" b="0"/>
            <wp:docPr id="1" name="Resim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402590"/>
                    </a:xfrm>
                    <a:prstGeom prst="rect">
                      <a:avLst/>
                    </a:prstGeom>
                    <a:noFill/>
                  </pic:spPr>
                </pic:pic>
              </a:graphicData>
            </a:graphic>
          </wp:inline>
        </w:drawing>
      </w:r>
      <w:r w:rsidR="00E3282A" w:rsidRPr="00A67273">
        <w:rPr>
          <w:rFonts w:ascii="Times New Roman" w:eastAsia="Calibri" w:hAnsi="Times New Roman" w:cs="Times New Roman"/>
          <w:sz w:val="24"/>
          <w:szCs w:val="24"/>
        </w:rPr>
        <w:t xml:space="preserve">  </w:t>
      </w:r>
    </w:p>
    <w:p w14:paraId="0C592E74" w14:textId="77777777" w:rsidR="00A61C41" w:rsidRPr="00A61C41" w:rsidRDefault="00A61C41" w:rsidP="00794CEF">
      <w:pPr>
        <w:spacing w:after="0" w:line="360" w:lineRule="auto"/>
        <w:jc w:val="both"/>
        <w:rPr>
          <w:rFonts w:ascii="Times New Roman" w:hAnsi="Times New Roman"/>
          <w:bCs/>
          <w:sz w:val="24"/>
          <w:szCs w:val="24"/>
        </w:rPr>
      </w:pPr>
      <w:r w:rsidRPr="00A61C41">
        <w:rPr>
          <w:rFonts w:ascii="Times New Roman" w:hAnsi="Times New Roman"/>
          <w:bCs/>
          <w:sz w:val="24"/>
          <w:szCs w:val="24"/>
        </w:rPr>
        <w:t>Bolu Abant İzzet Baysal Üniversitesi, Sağlık Bilimleri Fakültesi, Hemşirelik Bölümü, Bolu, TÜRKİYE</w:t>
      </w:r>
    </w:p>
    <w:p w14:paraId="0A1A3EED" w14:textId="5457DE6C" w:rsidR="00D56F12" w:rsidRPr="00A61C41" w:rsidRDefault="00A61C41" w:rsidP="00794CEF">
      <w:pPr>
        <w:spacing w:after="0" w:line="360" w:lineRule="auto"/>
        <w:jc w:val="both"/>
        <w:rPr>
          <w:rFonts w:ascii="Times New Roman" w:hAnsi="Times New Roman"/>
          <w:bCs/>
          <w:sz w:val="24"/>
          <w:szCs w:val="24"/>
        </w:rPr>
      </w:pPr>
      <w:r w:rsidRPr="00A61C41">
        <w:rPr>
          <w:rFonts w:ascii="Times New Roman" w:hAnsi="Times New Roman"/>
          <w:bCs/>
          <w:sz w:val="24"/>
          <w:szCs w:val="24"/>
        </w:rPr>
        <w:t>E-posta: mtkesgin1@gmail.com</w:t>
      </w:r>
    </w:p>
    <w:p w14:paraId="36E0832B" w14:textId="77777777" w:rsidR="00D56F12" w:rsidRDefault="00D56F12" w:rsidP="00794CEF">
      <w:pPr>
        <w:spacing w:after="0" w:line="360" w:lineRule="auto"/>
        <w:jc w:val="both"/>
        <w:rPr>
          <w:rFonts w:ascii="Times New Roman" w:hAnsi="Times New Roman"/>
          <w:b/>
          <w:sz w:val="24"/>
          <w:szCs w:val="24"/>
        </w:rPr>
      </w:pPr>
    </w:p>
    <w:p w14:paraId="5E4FA7EE" w14:textId="77777777" w:rsidR="00D56F12" w:rsidRDefault="00D56F12" w:rsidP="00794CEF">
      <w:pPr>
        <w:spacing w:after="0" w:line="360" w:lineRule="auto"/>
        <w:jc w:val="both"/>
        <w:rPr>
          <w:rFonts w:ascii="Times New Roman" w:hAnsi="Times New Roman"/>
          <w:b/>
          <w:sz w:val="24"/>
          <w:szCs w:val="24"/>
        </w:rPr>
      </w:pPr>
    </w:p>
    <w:bookmarkEnd w:id="1"/>
    <w:p w14:paraId="596D25CC" w14:textId="77777777" w:rsidR="00204378" w:rsidRDefault="00204378" w:rsidP="00F67233">
      <w:pPr>
        <w:spacing w:before="120" w:after="120" w:line="360" w:lineRule="auto"/>
        <w:ind w:firstLine="284"/>
        <w:jc w:val="both"/>
        <w:rPr>
          <w:rFonts w:ascii="Times New Roman" w:hAnsi="Times New Roman" w:cs="Times New Roman"/>
          <w:b/>
          <w:sz w:val="24"/>
          <w:szCs w:val="24"/>
        </w:rPr>
      </w:pPr>
    </w:p>
    <w:p w14:paraId="658960AC" w14:textId="77777777" w:rsidR="00D27ED7" w:rsidRDefault="00D27ED7" w:rsidP="00F67233">
      <w:pPr>
        <w:spacing w:before="120" w:after="120" w:line="360" w:lineRule="auto"/>
        <w:ind w:firstLine="284"/>
        <w:jc w:val="both"/>
        <w:rPr>
          <w:rFonts w:ascii="Times New Roman" w:hAnsi="Times New Roman" w:cs="Times New Roman"/>
          <w:b/>
          <w:sz w:val="24"/>
          <w:szCs w:val="24"/>
        </w:rPr>
      </w:pPr>
    </w:p>
    <w:p w14:paraId="089820BC" w14:textId="77777777" w:rsidR="00D27ED7" w:rsidRPr="00A67273" w:rsidRDefault="00D27ED7" w:rsidP="00F67233">
      <w:pPr>
        <w:spacing w:before="120" w:after="120" w:line="360" w:lineRule="auto"/>
        <w:ind w:firstLine="284"/>
        <w:jc w:val="both"/>
        <w:rPr>
          <w:rFonts w:ascii="Times New Roman" w:hAnsi="Times New Roman" w:cs="Times New Roman"/>
          <w:b/>
          <w:sz w:val="24"/>
          <w:szCs w:val="24"/>
        </w:rPr>
      </w:pPr>
    </w:p>
    <w:p w14:paraId="3FE676BF" w14:textId="77777777" w:rsidR="00D1259A" w:rsidRPr="00A67273" w:rsidRDefault="00D1259A" w:rsidP="00F67233">
      <w:pPr>
        <w:spacing w:before="120" w:after="120" w:line="360" w:lineRule="auto"/>
        <w:ind w:firstLine="284"/>
        <w:jc w:val="both"/>
        <w:rPr>
          <w:rFonts w:ascii="Times New Roman" w:hAnsi="Times New Roman" w:cs="Times New Roman"/>
          <w:b/>
          <w:sz w:val="24"/>
          <w:szCs w:val="24"/>
        </w:rPr>
      </w:pPr>
    </w:p>
    <w:p w14:paraId="7B136A6A" w14:textId="77777777" w:rsidR="00D1259A" w:rsidRPr="00A67273" w:rsidRDefault="00D1259A" w:rsidP="00F67233">
      <w:pPr>
        <w:spacing w:before="120" w:after="120" w:line="360" w:lineRule="auto"/>
        <w:ind w:firstLine="284"/>
        <w:jc w:val="both"/>
        <w:rPr>
          <w:rFonts w:ascii="Times New Roman" w:hAnsi="Times New Roman" w:cs="Times New Roman"/>
          <w:b/>
          <w:sz w:val="24"/>
          <w:szCs w:val="24"/>
        </w:rPr>
      </w:pPr>
    </w:p>
    <w:p w14:paraId="48E98BF0" w14:textId="77777777" w:rsidR="00D1259A" w:rsidRPr="00A67273" w:rsidRDefault="00D1259A" w:rsidP="00F67233">
      <w:pPr>
        <w:spacing w:before="120" w:after="120" w:line="360" w:lineRule="auto"/>
        <w:ind w:firstLine="284"/>
        <w:jc w:val="both"/>
        <w:rPr>
          <w:rFonts w:ascii="Times New Roman" w:hAnsi="Times New Roman" w:cs="Times New Roman"/>
          <w:b/>
          <w:sz w:val="24"/>
          <w:szCs w:val="24"/>
        </w:rPr>
      </w:pPr>
    </w:p>
    <w:p w14:paraId="19B61AC3" w14:textId="7BFEA439" w:rsidR="00D1259A" w:rsidRDefault="00D1259A" w:rsidP="00F67233">
      <w:pPr>
        <w:spacing w:before="120" w:after="120" w:line="360" w:lineRule="auto"/>
        <w:ind w:firstLine="284"/>
        <w:jc w:val="both"/>
        <w:rPr>
          <w:rFonts w:ascii="Times New Roman" w:hAnsi="Times New Roman" w:cs="Times New Roman"/>
          <w:b/>
          <w:sz w:val="24"/>
          <w:szCs w:val="24"/>
        </w:rPr>
      </w:pPr>
    </w:p>
    <w:p w14:paraId="72EF0641" w14:textId="05A3E47B" w:rsidR="00DC499B" w:rsidRDefault="00DC499B" w:rsidP="00F67233">
      <w:pPr>
        <w:spacing w:before="120" w:after="120" w:line="360" w:lineRule="auto"/>
        <w:ind w:firstLine="284"/>
        <w:jc w:val="both"/>
        <w:rPr>
          <w:rFonts w:ascii="Times New Roman" w:hAnsi="Times New Roman" w:cs="Times New Roman"/>
          <w:b/>
          <w:sz w:val="24"/>
          <w:szCs w:val="24"/>
        </w:rPr>
      </w:pPr>
    </w:p>
    <w:p w14:paraId="7B80FFF9" w14:textId="0CAD2F7F" w:rsidR="00DC499B" w:rsidRDefault="00DC499B" w:rsidP="00F67233">
      <w:pPr>
        <w:spacing w:before="120" w:after="120" w:line="360" w:lineRule="auto"/>
        <w:ind w:firstLine="284"/>
        <w:jc w:val="both"/>
        <w:rPr>
          <w:rFonts w:ascii="Times New Roman" w:hAnsi="Times New Roman" w:cs="Times New Roman"/>
          <w:b/>
          <w:sz w:val="24"/>
          <w:szCs w:val="24"/>
        </w:rPr>
      </w:pPr>
    </w:p>
    <w:p w14:paraId="6B03D414" w14:textId="77334687" w:rsidR="00DC499B" w:rsidRDefault="00DC499B" w:rsidP="00F67233">
      <w:pPr>
        <w:spacing w:before="120" w:after="120" w:line="360" w:lineRule="auto"/>
        <w:ind w:firstLine="284"/>
        <w:jc w:val="both"/>
        <w:rPr>
          <w:rFonts w:ascii="Times New Roman" w:hAnsi="Times New Roman" w:cs="Times New Roman"/>
          <w:b/>
          <w:sz w:val="24"/>
          <w:szCs w:val="24"/>
        </w:rPr>
      </w:pPr>
    </w:p>
    <w:p w14:paraId="05259D69" w14:textId="4A01D953" w:rsidR="00DC499B" w:rsidRDefault="00DC499B" w:rsidP="00F67233">
      <w:pPr>
        <w:spacing w:before="120" w:after="120" w:line="360" w:lineRule="auto"/>
        <w:ind w:firstLine="284"/>
        <w:jc w:val="both"/>
        <w:rPr>
          <w:rFonts w:ascii="Times New Roman" w:hAnsi="Times New Roman" w:cs="Times New Roman"/>
          <w:b/>
          <w:sz w:val="24"/>
          <w:szCs w:val="24"/>
        </w:rPr>
      </w:pPr>
    </w:p>
    <w:bookmarkEnd w:id="0"/>
    <w:p w14:paraId="2FE558DD" w14:textId="080ADACF" w:rsidR="00555F5C" w:rsidRPr="00715211" w:rsidRDefault="00555F5C" w:rsidP="00555F5C">
      <w:pPr>
        <w:spacing w:after="0" w:line="360" w:lineRule="auto"/>
        <w:ind w:firstLine="709"/>
        <w:jc w:val="both"/>
        <w:rPr>
          <w:rFonts w:ascii="Times New Roman" w:eastAsia="Times New Roman" w:hAnsi="Times New Roman" w:cs="Times New Roman"/>
          <w:sz w:val="24"/>
          <w:szCs w:val="24"/>
          <w:lang w:eastAsia="tr-TR"/>
        </w:rPr>
      </w:pPr>
      <w:r w:rsidRPr="00715211">
        <w:rPr>
          <w:rFonts w:ascii="Times New Roman" w:eastAsia="Times New Roman" w:hAnsi="Times New Roman" w:cs="Times New Roman"/>
          <w:sz w:val="24"/>
          <w:szCs w:val="24"/>
          <w:lang w:eastAsia="tr-TR"/>
        </w:rPr>
        <w:lastRenderedPageBreak/>
        <w:t>Değerli Okurlarımız,</w:t>
      </w:r>
    </w:p>
    <w:p w14:paraId="5E51DED4" w14:textId="7943652D" w:rsidR="00555F5C" w:rsidRPr="00555F5C" w:rsidRDefault="00555F5C" w:rsidP="00555F5C">
      <w:pPr>
        <w:spacing w:after="0" w:line="360" w:lineRule="auto"/>
        <w:ind w:firstLine="709"/>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t>Yaşam Boyu Hemşirelik Dergisi’nin 6. yıl 3. sayısında sizlerle yeniden buluşmanın heyecanını ve mutluluğunu yaşıyoruz.</w:t>
      </w:r>
      <w:r>
        <w:rPr>
          <w:rFonts w:ascii="Times New Roman" w:eastAsia="Times New Roman" w:hAnsi="Times New Roman" w:cs="Times New Roman"/>
          <w:sz w:val="24"/>
          <w:szCs w:val="24"/>
          <w:lang w:eastAsia="tr-TR"/>
        </w:rPr>
        <w:t xml:space="preserve"> </w:t>
      </w:r>
      <w:r w:rsidRPr="00555F5C">
        <w:rPr>
          <w:rFonts w:ascii="Times New Roman" w:eastAsia="Times New Roman" w:hAnsi="Times New Roman" w:cs="Times New Roman"/>
          <w:sz w:val="24"/>
          <w:szCs w:val="24"/>
          <w:lang w:eastAsia="tr-TR"/>
        </w:rPr>
        <w:t>Ülkemizin bir köşesinde kar</w:t>
      </w:r>
      <w:r>
        <w:rPr>
          <w:rFonts w:ascii="Times New Roman" w:eastAsia="Times New Roman" w:hAnsi="Times New Roman" w:cs="Times New Roman"/>
          <w:sz w:val="24"/>
          <w:szCs w:val="24"/>
          <w:lang w:eastAsia="tr-TR"/>
        </w:rPr>
        <w:t xml:space="preserve"> yağışının getirdiği</w:t>
      </w:r>
      <w:r w:rsidRPr="00555F5C">
        <w:rPr>
          <w:rFonts w:ascii="Times New Roman" w:eastAsia="Times New Roman" w:hAnsi="Times New Roman" w:cs="Times New Roman"/>
          <w:sz w:val="24"/>
          <w:szCs w:val="24"/>
          <w:lang w:eastAsia="tr-TR"/>
        </w:rPr>
        <w:t xml:space="preserve"> beyazlı</w:t>
      </w:r>
      <w:r>
        <w:rPr>
          <w:rFonts w:ascii="Times New Roman" w:eastAsia="Times New Roman" w:hAnsi="Times New Roman" w:cs="Times New Roman"/>
          <w:sz w:val="24"/>
          <w:szCs w:val="24"/>
          <w:lang w:eastAsia="tr-TR"/>
        </w:rPr>
        <w:t>k</w:t>
      </w:r>
      <w:r w:rsidRPr="00555F5C">
        <w:rPr>
          <w:rFonts w:ascii="Times New Roman" w:eastAsia="Times New Roman" w:hAnsi="Times New Roman" w:cs="Times New Roman"/>
          <w:sz w:val="24"/>
          <w:szCs w:val="24"/>
          <w:lang w:eastAsia="tr-TR"/>
        </w:rPr>
        <w:t xml:space="preserve"> hüküm sürerken</w:t>
      </w:r>
      <w:r w:rsidR="007C13B2">
        <w:rPr>
          <w:rFonts w:ascii="Times New Roman" w:eastAsia="Times New Roman" w:hAnsi="Times New Roman" w:cs="Times New Roman"/>
          <w:sz w:val="24"/>
          <w:szCs w:val="24"/>
          <w:lang w:eastAsia="tr-TR"/>
        </w:rPr>
        <w:t xml:space="preserve"> (Bkz. Fotoğraf 1)</w:t>
      </w:r>
      <w:r w:rsidRPr="00555F5C">
        <w:rPr>
          <w:rFonts w:ascii="Times New Roman" w:eastAsia="Times New Roman" w:hAnsi="Times New Roman" w:cs="Times New Roman"/>
          <w:sz w:val="24"/>
          <w:szCs w:val="24"/>
          <w:lang w:eastAsia="tr-TR"/>
        </w:rPr>
        <w:t>, diğer yanında baharı aratmayan bir iklimin yaşandığı bu eşsiz coğrafyada; sağlıklı bir toplum olabilmenin temel taşını kuşkusuz sağlıklı yaşam alışkanlıkları oluştur</w:t>
      </w:r>
      <w:r>
        <w:rPr>
          <w:rFonts w:ascii="Times New Roman" w:eastAsia="Times New Roman" w:hAnsi="Times New Roman" w:cs="Times New Roman"/>
          <w:sz w:val="24"/>
          <w:szCs w:val="24"/>
          <w:lang w:eastAsia="tr-TR"/>
        </w:rPr>
        <w:t>maktadır</w:t>
      </w:r>
      <w:r w:rsidRPr="00555F5C">
        <w:rPr>
          <w:rFonts w:ascii="Times New Roman" w:eastAsia="Times New Roman" w:hAnsi="Times New Roman" w:cs="Times New Roman"/>
          <w:sz w:val="24"/>
          <w:szCs w:val="24"/>
          <w:lang w:eastAsia="tr-TR"/>
        </w:rPr>
        <w:t>. Ancak bu yolda karşımıza çıkan en büyük engellerden biri, tütün kullanımının endişe verici düzeyde artış göstermesidir. Özellikle kadınlar arasındaki tütün tüketim oranlarının erkeklerle aradaki farkı hızla kapatması, toplum sağlığı açısından üzerinde hassasiyetle durmamız gereken bir tabloyu önümüze koymaktadır.</w:t>
      </w:r>
      <w:r w:rsidR="00923CB8">
        <w:rPr>
          <w:rFonts w:ascii="Times New Roman" w:eastAsia="Times New Roman" w:hAnsi="Times New Roman" w:cs="Times New Roman"/>
          <w:sz w:val="24"/>
          <w:szCs w:val="24"/>
          <w:lang w:eastAsia="tr-TR"/>
        </w:rPr>
        <w:t xml:space="preserve"> Aynı zamanda gençlerimizin de bu bağımlılık girdabına yakalandığını görmek endişe vericidir.</w:t>
      </w:r>
    </w:p>
    <w:p w14:paraId="05DE49E1" w14:textId="1CFDF7DC" w:rsidR="00555F5C" w:rsidRPr="00555F5C" w:rsidRDefault="00555F5C" w:rsidP="00555F5C">
      <w:pPr>
        <w:spacing w:after="0" w:line="360" w:lineRule="auto"/>
        <w:ind w:firstLine="709"/>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t xml:space="preserve">Bu noktada biz hemşirelere hayati görevler düşmektedir. Tütünle mücadele; bir sağlık politikası </w:t>
      </w:r>
      <w:r w:rsidR="00785078">
        <w:rPr>
          <w:rFonts w:ascii="Times New Roman" w:eastAsia="Times New Roman" w:hAnsi="Times New Roman" w:cs="Times New Roman"/>
          <w:sz w:val="24"/>
          <w:szCs w:val="24"/>
          <w:lang w:eastAsia="tr-TR"/>
        </w:rPr>
        <w:t>olduğu kadar</w:t>
      </w:r>
      <w:r w:rsidRPr="00555F5C">
        <w:rPr>
          <w:rFonts w:ascii="Times New Roman" w:eastAsia="Times New Roman" w:hAnsi="Times New Roman" w:cs="Times New Roman"/>
          <w:sz w:val="24"/>
          <w:szCs w:val="24"/>
          <w:lang w:eastAsia="tr-TR"/>
        </w:rPr>
        <w:t xml:space="preserve">, </w:t>
      </w:r>
      <w:r w:rsidR="00785078">
        <w:rPr>
          <w:rFonts w:ascii="Times New Roman" w:eastAsia="Times New Roman" w:hAnsi="Times New Roman" w:cs="Times New Roman"/>
          <w:sz w:val="24"/>
          <w:szCs w:val="24"/>
          <w:lang w:eastAsia="tr-TR"/>
        </w:rPr>
        <w:t xml:space="preserve">aynı zamanda </w:t>
      </w:r>
      <w:r w:rsidRPr="00555F5C">
        <w:rPr>
          <w:rFonts w:ascii="Times New Roman" w:eastAsia="Times New Roman" w:hAnsi="Times New Roman" w:cs="Times New Roman"/>
          <w:sz w:val="24"/>
          <w:szCs w:val="24"/>
          <w:lang w:eastAsia="tr-TR"/>
        </w:rPr>
        <w:t>bir hemşirelik sorumluluğudur. Bu süreçte rolümüzü üç temel saç ayağı üzerine kur</w:t>
      </w:r>
      <w:r w:rsidR="00785078">
        <w:rPr>
          <w:rFonts w:ascii="Times New Roman" w:eastAsia="Times New Roman" w:hAnsi="Times New Roman" w:cs="Times New Roman"/>
          <w:sz w:val="24"/>
          <w:szCs w:val="24"/>
          <w:lang w:eastAsia="tr-TR"/>
        </w:rPr>
        <w:t>abiliriz:</w:t>
      </w:r>
    </w:p>
    <w:p w14:paraId="3BC4EE91" w14:textId="77777777" w:rsidR="00555F5C" w:rsidRPr="00555F5C" w:rsidRDefault="00555F5C" w:rsidP="00555F5C">
      <w:pPr>
        <w:numPr>
          <w:ilvl w:val="0"/>
          <w:numId w:val="13"/>
        </w:numPr>
        <w:spacing w:after="0" w:line="360" w:lineRule="auto"/>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t>Önleme: Bireylerin tütüne hiç başlamamasını sağlamak,</w:t>
      </w:r>
    </w:p>
    <w:p w14:paraId="0D010280" w14:textId="77777777" w:rsidR="00555F5C" w:rsidRPr="00555F5C" w:rsidRDefault="00555F5C" w:rsidP="00555F5C">
      <w:pPr>
        <w:numPr>
          <w:ilvl w:val="0"/>
          <w:numId w:val="13"/>
        </w:numPr>
        <w:spacing w:after="0" w:line="360" w:lineRule="auto"/>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t>Müdahale: Başlamış olanları bırakma konusunda profesyonel yöntemlerle desteklemek,</w:t>
      </w:r>
    </w:p>
    <w:p w14:paraId="7AC9A976" w14:textId="77777777" w:rsidR="00555F5C" w:rsidRPr="00555F5C" w:rsidRDefault="00555F5C" w:rsidP="00555F5C">
      <w:pPr>
        <w:numPr>
          <w:ilvl w:val="0"/>
          <w:numId w:val="13"/>
        </w:numPr>
        <w:spacing w:after="0" w:line="360" w:lineRule="auto"/>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t>Sürdürülebilirlik: Bırakan bireylerin bu kararlılıklarını sürdürebilmeleri için yanlarında olmak.</w:t>
      </w:r>
    </w:p>
    <w:p w14:paraId="476C9AE6" w14:textId="77777777" w:rsidR="006E712D" w:rsidRDefault="00555F5C" w:rsidP="00555F5C">
      <w:pPr>
        <w:spacing w:after="0" w:line="360" w:lineRule="auto"/>
        <w:ind w:firstLine="709"/>
        <w:jc w:val="both"/>
      </w:pPr>
      <w:r w:rsidRPr="00555F5C">
        <w:rPr>
          <w:rFonts w:ascii="Times New Roman" w:eastAsia="Times New Roman" w:hAnsi="Times New Roman" w:cs="Times New Roman"/>
          <w:sz w:val="24"/>
          <w:szCs w:val="24"/>
          <w:lang w:eastAsia="tr-TR"/>
        </w:rPr>
        <w:t xml:space="preserve">Günümüzde tehlike sadece geleneksel sigaralarla sınırlı değildir. Elektronik sigaralar (e-sigara), ısıtılmış tütün ürünleri (IQOS vb.) ve nikotin keseleri gibi yeni nesil tehditler ile eskilerden kalma bir alışkanlık olan nargile, özellikle gençler arasında hızla yaygınlaşmaktadır. Bizler, bu ürünlerin de en az geleneksel tütün kadar riskli olduğu konusunda toplumu bilinçlendirmekle yükümlüyüz. </w:t>
      </w:r>
      <w:r w:rsidR="00785078">
        <w:rPr>
          <w:rFonts w:ascii="Times New Roman" w:eastAsia="Times New Roman" w:hAnsi="Times New Roman" w:cs="Times New Roman"/>
          <w:sz w:val="24"/>
          <w:szCs w:val="24"/>
          <w:lang w:eastAsia="tr-TR"/>
        </w:rPr>
        <w:t xml:space="preserve">Ayrıca </w:t>
      </w:r>
      <w:r w:rsidRPr="00555F5C">
        <w:rPr>
          <w:rFonts w:ascii="Times New Roman" w:eastAsia="Times New Roman" w:hAnsi="Times New Roman" w:cs="Times New Roman"/>
          <w:sz w:val="24"/>
          <w:szCs w:val="24"/>
          <w:lang w:eastAsia="tr-TR"/>
        </w:rPr>
        <w:t xml:space="preserve">toplumun sağlığını korurken </w:t>
      </w:r>
      <w:r w:rsidR="00785078" w:rsidRPr="00785078">
        <w:rPr>
          <w:rFonts w:ascii="Times New Roman" w:eastAsia="Times New Roman" w:hAnsi="Times New Roman" w:cs="Times New Roman"/>
          <w:sz w:val="24"/>
          <w:szCs w:val="24"/>
          <w:lang w:eastAsia="tr-TR"/>
        </w:rPr>
        <w:t>hemşire</w:t>
      </w:r>
      <w:r w:rsidR="00785078">
        <w:rPr>
          <w:rFonts w:ascii="Times New Roman" w:eastAsia="Times New Roman" w:hAnsi="Times New Roman" w:cs="Times New Roman"/>
          <w:sz w:val="24"/>
          <w:szCs w:val="24"/>
          <w:lang w:eastAsia="tr-TR"/>
        </w:rPr>
        <w:t xml:space="preserve"> olarak</w:t>
      </w:r>
      <w:r w:rsidR="00785078" w:rsidRPr="00555F5C">
        <w:rPr>
          <w:rFonts w:ascii="Times New Roman" w:eastAsia="Times New Roman" w:hAnsi="Times New Roman" w:cs="Times New Roman"/>
          <w:sz w:val="24"/>
          <w:szCs w:val="24"/>
          <w:lang w:eastAsia="tr-TR"/>
        </w:rPr>
        <w:t xml:space="preserve"> </w:t>
      </w:r>
      <w:r w:rsidRPr="00555F5C">
        <w:rPr>
          <w:rFonts w:ascii="Times New Roman" w:eastAsia="Times New Roman" w:hAnsi="Times New Roman" w:cs="Times New Roman"/>
          <w:sz w:val="24"/>
          <w:szCs w:val="24"/>
          <w:lang w:eastAsia="tr-TR"/>
        </w:rPr>
        <w:t xml:space="preserve">sergileyeceğimiz en güçlü duruş, </w:t>
      </w:r>
      <w:r w:rsidR="00785078" w:rsidRPr="00785078">
        <w:rPr>
          <w:rFonts w:ascii="Times New Roman" w:eastAsia="Times New Roman" w:hAnsi="Times New Roman" w:cs="Times New Roman"/>
          <w:sz w:val="24"/>
          <w:szCs w:val="24"/>
          <w:lang w:eastAsia="tr-TR"/>
        </w:rPr>
        <w:t xml:space="preserve">tütün kullanmayarak </w:t>
      </w:r>
      <w:r w:rsidRPr="00555F5C">
        <w:rPr>
          <w:rFonts w:ascii="Times New Roman" w:eastAsia="Times New Roman" w:hAnsi="Times New Roman" w:cs="Times New Roman"/>
          <w:sz w:val="24"/>
          <w:szCs w:val="24"/>
          <w:lang w:eastAsia="tr-TR"/>
        </w:rPr>
        <w:t>kendi yaşam tarzımızla rol model olmaktır.</w:t>
      </w:r>
      <w:r w:rsidR="00785078" w:rsidRPr="00785078">
        <w:t xml:space="preserve"> </w:t>
      </w:r>
    </w:p>
    <w:p w14:paraId="25770037" w14:textId="685693C0" w:rsidR="00555F5C" w:rsidRPr="00555F5C" w:rsidRDefault="00086A0F" w:rsidP="00555F5C">
      <w:pPr>
        <w:spacing w:after="0" w:line="360" w:lineRule="auto"/>
        <w:ind w:firstLine="709"/>
        <w:jc w:val="both"/>
        <w:rPr>
          <w:rFonts w:ascii="Times New Roman" w:eastAsia="Times New Roman" w:hAnsi="Times New Roman" w:cs="Times New Roman"/>
          <w:sz w:val="24"/>
          <w:szCs w:val="24"/>
          <w:lang w:eastAsia="tr-TR"/>
        </w:rPr>
      </w:pPr>
      <w:r w:rsidRPr="00086A0F">
        <w:rPr>
          <w:rFonts w:ascii="Times New Roman" w:eastAsia="Times New Roman" w:hAnsi="Times New Roman" w:cs="Times New Roman"/>
          <w:sz w:val="24"/>
          <w:szCs w:val="24"/>
          <w:lang w:eastAsia="tr-TR"/>
        </w:rPr>
        <w:t>Bu mücadelede önemli bir eksiklik nitelikli eğitimdir. Hemşirelerin lisans düzeyinden itibaren tütün bağımlılığıyla mücadele ve danışmanlık alanında yeterli bilgi ve beceri kazanmalarını sağlayacak eğitimlerin müfredatta yer alması; mezuniyet sonrası sertifika programlarıyla desteklenerek danışmanlık uygulamalarında</w:t>
      </w:r>
      <w:r>
        <w:rPr>
          <w:rFonts w:ascii="Times New Roman" w:eastAsia="Times New Roman" w:hAnsi="Times New Roman" w:cs="Times New Roman"/>
          <w:sz w:val="24"/>
          <w:szCs w:val="24"/>
          <w:lang w:eastAsia="tr-TR"/>
        </w:rPr>
        <w:t xml:space="preserve"> </w:t>
      </w:r>
      <w:r w:rsidRPr="00086A0F">
        <w:rPr>
          <w:rFonts w:ascii="Times New Roman" w:eastAsia="Times New Roman" w:hAnsi="Times New Roman" w:cs="Times New Roman"/>
          <w:sz w:val="24"/>
          <w:szCs w:val="24"/>
          <w:lang w:eastAsia="tr-TR"/>
        </w:rPr>
        <w:t>etkililiğin artırılması hedeflenmelidir. Bu</w:t>
      </w:r>
      <w:r w:rsidR="006A20FB">
        <w:rPr>
          <w:rFonts w:ascii="Times New Roman" w:eastAsia="Times New Roman" w:hAnsi="Times New Roman" w:cs="Times New Roman"/>
          <w:sz w:val="24"/>
          <w:szCs w:val="24"/>
          <w:lang w:eastAsia="tr-TR"/>
        </w:rPr>
        <w:t xml:space="preserve"> nedenle</w:t>
      </w:r>
      <w:r w:rsidRPr="00086A0F">
        <w:rPr>
          <w:rFonts w:ascii="Times New Roman" w:eastAsia="Times New Roman" w:hAnsi="Times New Roman" w:cs="Times New Roman"/>
          <w:sz w:val="24"/>
          <w:szCs w:val="24"/>
          <w:lang w:eastAsia="tr-TR"/>
        </w:rPr>
        <w:t>, tütün bağımlılığının önlenmesi ve tütünle mücadeleye yönelik eğitimlerin hemşirelik müfredatında güçlendirilmesi ve ilgili sertifika programlarının yaygınlaştırılması önemli bir adım olacaktır</w:t>
      </w:r>
      <w:r w:rsidR="006A20FB">
        <w:rPr>
          <w:rFonts w:ascii="Times New Roman" w:eastAsia="Times New Roman" w:hAnsi="Times New Roman" w:cs="Times New Roman"/>
          <w:sz w:val="24"/>
          <w:szCs w:val="24"/>
          <w:lang w:eastAsia="tr-TR"/>
        </w:rPr>
        <w:t xml:space="preserve">. </w:t>
      </w:r>
      <w:r w:rsidR="00216EF3">
        <w:rPr>
          <w:rFonts w:ascii="Times New Roman" w:eastAsia="Times New Roman" w:hAnsi="Times New Roman" w:cs="Times New Roman"/>
          <w:sz w:val="24"/>
          <w:szCs w:val="24"/>
          <w:lang w:eastAsia="tr-TR"/>
        </w:rPr>
        <w:t xml:space="preserve">Sağlıklı nesillerin </w:t>
      </w:r>
      <w:proofErr w:type="spellStart"/>
      <w:r w:rsidR="00216EF3">
        <w:rPr>
          <w:rFonts w:ascii="Times New Roman" w:eastAsia="Times New Roman" w:hAnsi="Times New Roman" w:cs="Times New Roman"/>
          <w:sz w:val="24"/>
          <w:szCs w:val="24"/>
          <w:lang w:eastAsia="tr-TR"/>
        </w:rPr>
        <w:t>inşaasında</w:t>
      </w:r>
      <w:proofErr w:type="spellEnd"/>
      <w:r w:rsidR="00216EF3">
        <w:rPr>
          <w:rFonts w:ascii="Times New Roman" w:eastAsia="Times New Roman" w:hAnsi="Times New Roman" w:cs="Times New Roman"/>
          <w:sz w:val="24"/>
          <w:szCs w:val="24"/>
          <w:lang w:eastAsia="tr-TR"/>
        </w:rPr>
        <w:t xml:space="preserve"> mesleki gelişimizin büyük katkısı olacağına inancımız tamdır.</w:t>
      </w:r>
      <w:r w:rsidR="001C30D2" w:rsidRPr="001C30D2">
        <w:rPr>
          <w:rFonts w:ascii="Times New Roman" w:eastAsia="Times New Roman" w:hAnsi="Times New Roman" w:cs="Times New Roman"/>
          <w:sz w:val="24"/>
          <w:szCs w:val="24"/>
          <w:lang w:eastAsia="tr-TR"/>
        </w:rPr>
        <w:t xml:space="preserve"> </w:t>
      </w:r>
    </w:p>
    <w:p w14:paraId="61500AA1" w14:textId="77777777" w:rsidR="00555F5C" w:rsidRPr="00555F5C" w:rsidRDefault="00555F5C" w:rsidP="00555F5C">
      <w:pPr>
        <w:spacing w:after="0" w:line="360" w:lineRule="auto"/>
        <w:ind w:firstLine="709"/>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lastRenderedPageBreak/>
        <w:t>Yeni sayımızda, mesleki gelişiminize katkı sunacak, birbirinden değerli makaleleri sizlerle buluşturuyoruz. Bilginin paylaşıldıkça çoğaldığı bir sayı olması dileğiyle...</w:t>
      </w:r>
    </w:p>
    <w:p w14:paraId="5ADEC297" w14:textId="5BBB11EB" w:rsidR="00CF7E89" w:rsidRDefault="00555F5C" w:rsidP="008E43A5">
      <w:pPr>
        <w:spacing w:after="0" w:line="360" w:lineRule="auto"/>
        <w:ind w:firstLine="709"/>
        <w:jc w:val="both"/>
        <w:rPr>
          <w:rFonts w:ascii="Times New Roman" w:eastAsia="Times New Roman" w:hAnsi="Times New Roman" w:cs="Times New Roman"/>
          <w:sz w:val="24"/>
          <w:szCs w:val="24"/>
          <w:lang w:eastAsia="tr-TR"/>
        </w:rPr>
      </w:pPr>
      <w:r w:rsidRPr="00555F5C">
        <w:rPr>
          <w:rFonts w:ascii="Times New Roman" w:eastAsia="Times New Roman" w:hAnsi="Times New Roman" w:cs="Times New Roman"/>
          <w:sz w:val="24"/>
          <w:szCs w:val="24"/>
          <w:lang w:eastAsia="tr-TR"/>
        </w:rPr>
        <w:t>Keyifli okumalar dileriz</w:t>
      </w:r>
      <w:r w:rsidR="00F209C1">
        <w:rPr>
          <w:rFonts w:ascii="Times New Roman" w:eastAsia="Times New Roman" w:hAnsi="Times New Roman" w:cs="Times New Roman"/>
          <w:sz w:val="24"/>
          <w:szCs w:val="24"/>
          <w:lang w:eastAsia="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E43A5" w14:paraId="1E297BF3" w14:textId="77777777" w:rsidTr="00575C49">
        <w:tc>
          <w:tcPr>
            <w:tcW w:w="4530" w:type="dxa"/>
          </w:tcPr>
          <w:p w14:paraId="100690C5" w14:textId="4A620F56" w:rsidR="00CF7E89" w:rsidRDefault="00CF7E89" w:rsidP="00F209C1">
            <w:pPr>
              <w:spacing w:line="360" w:lineRule="auto"/>
              <w:jc w:val="both"/>
              <w:rPr>
                <w:rFonts w:ascii="Times New Roman" w:eastAsia="Times New Roman" w:hAnsi="Times New Roman" w:cs="Times New Roman"/>
                <w:sz w:val="24"/>
                <w:szCs w:val="24"/>
                <w:lang w:eastAsia="tr-TR"/>
              </w:rPr>
            </w:pPr>
            <w:r w:rsidRPr="00CF7E89">
              <w:rPr>
                <w:rFonts w:ascii="Times New Roman" w:eastAsia="Times New Roman" w:hAnsi="Times New Roman" w:cs="Times New Roman"/>
                <w:noProof/>
                <w:sz w:val="24"/>
                <w:szCs w:val="24"/>
                <w:lang w:eastAsia="tr-TR"/>
              </w:rPr>
              <w:drawing>
                <wp:inline distT="0" distB="0" distL="0" distR="0" wp14:anchorId="2EF32033" wp14:editId="5FEB16B1">
                  <wp:extent cx="1944110" cy="3506525"/>
                  <wp:effectExtent l="0" t="0" r="0" b="0"/>
                  <wp:docPr id="496276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7634" name=""/>
                          <pic:cNvPicPr/>
                        </pic:nvPicPr>
                        <pic:blipFill>
                          <a:blip r:embed="rId11"/>
                          <a:stretch>
                            <a:fillRect/>
                          </a:stretch>
                        </pic:blipFill>
                        <pic:spPr>
                          <a:xfrm>
                            <a:off x="0" y="0"/>
                            <a:ext cx="1959338" cy="3533991"/>
                          </a:xfrm>
                          <a:prstGeom prst="rect">
                            <a:avLst/>
                          </a:prstGeom>
                        </pic:spPr>
                      </pic:pic>
                    </a:graphicData>
                  </a:graphic>
                </wp:inline>
              </w:drawing>
            </w:r>
          </w:p>
        </w:tc>
        <w:tc>
          <w:tcPr>
            <w:tcW w:w="4530" w:type="dxa"/>
          </w:tcPr>
          <w:p w14:paraId="66EC9BFF" w14:textId="1150C00B" w:rsidR="00CF7E89" w:rsidRDefault="00CF7E89" w:rsidP="00F209C1">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4784A6CA" wp14:editId="3A8F8B4C">
                  <wp:extent cx="1952153" cy="3506470"/>
                  <wp:effectExtent l="0" t="0" r="0" b="0"/>
                  <wp:docPr id="16385770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3542" cy="3526927"/>
                          </a:xfrm>
                          <a:prstGeom prst="rect">
                            <a:avLst/>
                          </a:prstGeom>
                          <a:noFill/>
                        </pic:spPr>
                      </pic:pic>
                    </a:graphicData>
                  </a:graphic>
                </wp:inline>
              </w:drawing>
            </w:r>
          </w:p>
        </w:tc>
      </w:tr>
      <w:tr w:rsidR="008E43A5" w14:paraId="409FB5DB" w14:textId="77777777" w:rsidTr="00575C49">
        <w:trPr>
          <w:trHeight w:val="5542"/>
        </w:trPr>
        <w:tc>
          <w:tcPr>
            <w:tcW w:w="4530" w:type="dxa"/>
          </w:tcPr>
          <w:p w14:paraId="58850784" w14:textId="7F5B8F48" w:rsidR="00CF7E89" w:rsidRDefault="008E43A5" w:rsidP="00F209C1">
            <w:pPr>
              <w:spacing w:line="360" w:lineRule="auto"/>
              <w:jc w:val="both"/>
              <w:rPr>
                <w:rFonts w:ascii="Times New Roman" w:eastAsia="Times New Roman" w:hAnsi="Times New Roman" w:cs="Times New Roman"/>
                <w:sz w:val="24"/>
                <w:szCs w:val="24"/>
                <w:lang w:eastAsia="tr-TR"/>
              </w:rPr>
            </w:pPr>
            <w:r w:rsidRPr="008E43A5">
              <w:rPr>
                <w:rFonts w:ascii="Times New Roman" w:eastAsia="Times New Roman" w:hAnsi="Times New Roman" w:cs="Times New Roman"/>
                <w:noProof/>
                <w:sz w:val="24"/>
                <w:szCs w:val="24"/>
                <w:lang w:eastAsia="tr-TR"/>
              </w:rPr>
              <w:drawing>
                <wp:inline distT="0" distB="0" distL="0" distR="0" wp14:anchorId="7694C6CC" wp14:editId="07888EEC">
                  <wp:extent cx="1971924" cy="3549463"/>
                  <wp:effectExtent l="0" t="0" r="9525" b="0"/>
                  <wp:docPr id="14186334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33442" name=""/>
                          <pic:cNvPicPr/>
                        </pic:nvPicPr>
                        <pic:blipFill>
                          <a:blip r:embed="rId13"/>
                          <a:stretch>
                            <a:fillRect/>
                          </a:stretch>
                        </pic:blipFill>
                        <pic:spPr>
                          <a:xfrm>
                            <a:off x="0" y="0"/>
                            <a:ext cx="1986787" cy="3576216"/>
                          </a:xfrm>
                          <a:prstGeom prst="rect">
                            <a:avLst/>
                          </a:prstGeom>
                        </pic:spPr>
                      </pic:pic>
                    </a:graphicData>
                  </a:graphic>
                </wp:inline>
              </w:drawing>
            </w:r>
          </w:p>
        </w:tc>
        <w:tc>
          <w:tcPr>
            <w:tcW w:w="4530" w:type="dxa"/>
          </w:tcPr>
          <w:p w14:paraId="027E4167" w14:textId="57E8C9EA" w:rsidR="00CF7E89" w:rsidRDefault="008E43A5" w:rsidP="00F209C1">
            <w:pPr>
              <w:spacing w:line="360" w:lineRule="auto"/>
              <w:jc w:val="both"/>
              <w:rPr>
                <w:rFonts w:ascii="Times New Roman" w:eastAsia="Times New Roman" w:hAnsi="Times New Roman" w:cs="Times New Roman"/>
                <w:sz w:val="24"/>
                <w:szCs w:val="24"/>
                <w:lang w:eastAsia="tr-TR"/>
              </w:rPr>
            </w:pPr>
            <w:r w:rsidRPr="008E43A5">
              <w:rPr>
                <w:rFonts w:ascii="Times New Roman" w:eastAsia="Times New Roman" w:hAnsi="Times New Roman" w:cs="Times New Roman"/>
                <w:noProof/>
                <w:sz w:val="24"/>
                <w:szCs w:val="24"/>
                <w:lang w:eastAsia="tr-TR"/>
              </w:rPr>
              <w:drawing>
                <wp:inline distT="0" distB="0" distL="0" distR="0" wp14:anchorId="18970C79" wp14:editId="0E19569E">
                  <wp:extent cx="1985436" cy="3601720"/>
                  <wp:effectExtent l="0" t="0" r="0" b="0"/>
                  <wp:docPr id="20627427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42727" name=""/>
                          <pic:cNvPicPr/>
                        </pic:nvPicPr>
                        <pic:blipFill>
                          <a:blip r:embed="rId14"/>
                          <a:stretch>
                            <a:fillRect/>
                          </a:stretch>
                        </pic:blipFill>
                        <pic:spPr>
                          <a:xfrm>
                            <a:off x="0" y="0"/>
                            <a:ext cx="1990722" cy="3611309"/>
                          </a:xfrm>
                          <a:prstGeom prst="rect">
                            <a:avLst/>
                          </a:prstGeom>
                        </pic:spPr>
                      </pic:pic>
                    </a:graphicData>
                  </a:graphic>
                </wp:inline>
              </w:drawing>
            </w:r>
          </w:p>
        </w:tc>
      </w:tr>
      <w:tr w:rsidR="008E43A5" w14:paraId="00356E22" w14:textId="77777777" w:rsidTr="00575C49">
        <w:trPr>
          <w:trHeight w:val="60"/>
        </w:trPr>
        <w:tc>
          <w:tcPr>
            <w:tcW w:w="9060" w:type="dxa"/>
            <w:gridSpan w:val="2"/>
          </w:tcPr>
          <w:p w14:paraId="7F0BBBED" w14:textId="6700448B" w:rsidR="008E43A5" w:rsidRPr="007C13B2" w:rsidRDefault="00575C49" w:rsidP="00F209C1">
            <w:pPr>
              <w:spacing w:line="360" w:lineRule="auto"/>
              <w:jc w:val="both"/>
              <w:rPr>
                <w:rFonts w:ascii="Times New Roman" w:eastAsia="Times New Roman" w:hAnsi="Times New Roman" w:cs="Times New Roman"/>
                <w:b/>
                <w:bCs/>
                <w:sz w:val="24"/>
                <w:szCs w:val="24"/>
                <w:lang w:eastAsia="tr-TR"/>
              </w:rPr>
            </w:pPr>
            <w:r w:rsidRPr="007C13B2">
              <w:rPr>
                <w:rFonts w:ascii="Times New Roman" w:eastAsia="Times New Roman" w:hAnsi="Times New Roman" w:cs="Times New Roman"/>
                <w:b/>
                <w:bCs/>
                <w:sz w:val="24"/>
                <w:szCs w:val="24"/>
                <w:lang w:eastAsia="tr-TR"/>
              </w:rPr>
              <w:t>Fotoğraf</w:t>
            </w:r>
            <w:r w:rsidR="005821AE">
              <w:rPr>
                <w:rFonts w:ascii="Times New Roman" w:eastAsia="Times New Roman" w:hAnsi="Times New Roman" w:cs="Times New Roman"/>
                <w:b/>
                <w:bCs/>
                <w:sz w:val="24"/>
                <w:szCs w:val="24"/>
                <w:lang w:eastAsia="tr-TR"/>
              </w:rPr>
              <w:t xml:space="preserve"> 1</w:t>
            </w:r>
            <w:r w:rsidRPr="007C13B2">
              <w:rPr>
                <w:rFonts w:ascii="Times New Roman" w:eastAsia="Times New Roman" w:hAnsi="Times New Roman" w:cs="Times New Roman"/>
                <w:b/>
                <w:bCs/>
                <w:sz w:val="24"/>
                <w:szCs w:val="24"/>
                <w:lang w:eastAsia="tr-TR"/>
              </w:rPr>
              <w:t xml:space="preserve">: </w:t>
            </w:r>
            <w:r w:rsidR="008E43A5" w:rsidRPr="007C13B2">
              <w:rPr>
                <w:rFonts w:ascii="Times New Roman" w:eastAsia="Times New Roman" w:hAnsi="Times New Roman" w:cs="Times New Roman"/>
                <w:b/>
                <w:bCs/>
                <w:sz w:val="24"/>
                <w:szCs w:val="24"/>
                <w:lang w:eastAsia="tr-TR"/>
              </w:rPr>
              <w:t>27-28 Aralık 2025 /Bolu</w:t>
            </w:r>
          </w:p>
        </w:tc>
      </w:tr>
    </w:tbl>
    <w:p w14:paraId="48CB30E0" w14:textId="77777777" w:rsidR="00CF7E89" w:rsidRPr="00F209C1" w:rsidRDefault="00CF7E89" w:rsidP="008E43A5">
      <w:pPr>
        <w:spacing w:after="0" w:line="360" w:lineRule="auto"/>
        <w:jc w:val="both"/>
        <w:rPr>
          <w:rFonts w:ascii="Times New Roman" w:eastAsia="Times New Roman" w:hAnsi="Times New Roman" w:cs="Times New Roman"/>
          <w:sz w:val="24"/>
          <w:szCs w:val="24"/>
          <w:lang w:eastAsia="tr-TR"/>
        </w:rPr>
      </w:pPr>
    </w:p>
    <w:sectPr w:rsidR="00CF7E89" w:rsidRPr="00F209C1" w:rsidSect="005B467A">
      <w:headerReference w:type="default" r:id="rId15"/>
      <w:footerReference w:type="even" r:id="rId16"/>
      <w:footerReference w:type="default" r:id="rId17"/>
      <w:headerReference w:type="first" r:id="rId18"/>
      <w:footerReference w:type="first" r:id="rId19"/>
      <w:pgSz w:w="11906" w:h="16838"/>
      <w:pgMar w:top="1418" w:right="1418" w:bottom="1418" w:left="1418" w:header="340" w:footer="340"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C3378" w14:textId="77777777" w:rsidR="008149AA" w:rsidRDefault="008149AA" w:rsidP="00D604F7">
      <w:pPr>
        <w:spacing w:after="0" w:line="240" w:lineRule="auto"/>
      </w:pPr>
      <w:r>
        <w:separator/>
      </w:r>
    </w:p>
  </w:endnote>
  <w:endnote w:type="continuationSeparator" w:id="0">
    <w:p w14:paraId="647BA7E6" w14:textId="77777777" w:rsidR="008149AA" w:rsidRDefault="008149AA" w:rsidP="00D6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GMLL H+ Charis SIL">
    <w:altName w:val="Times New Roman"/>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Arial"/>
    <w:panose1 w:val="020B0604020202020204"/>
    <w:charset w:val="A2"/>
    <w:family w:val="swiss"/>
    <w:notTrueType/>
    <w:pitch w:val="default"/>
    <w:sig w:usb0="00000001" w:usb1="00000000" w:usb2="00000000" w:usb3="00000000" w:csb0="00000013"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522667874"/>
      <w:docPartObj>
        <w:docPartGallery w:val="Page Numbers (Bottom of Page)"/>
        <w:docPartUnique/>
      </w:docPartObj>
    </w:sdtPr>
    <w:sdtContent>
      <w:p w14:paraId="0AB14B70" w14:textId="16B809EB" w:rsidR="00000A51" w:rsidRDefault="00000A51" w:rsidP="0099401F">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5FB09BD" w14:textId="77777777" w:rsidR="00000A51" w:rsidRDefault="00000A51" w:rsidP="00000A5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297079"/>
      <w:docPartObj>
        <w:docPartGallery w:val="Page Numbers (Bottom of Page)"/>
        <w:docPartUnique/>
      </w:docPartObj>
    </w:sdtPr>
    <w:sdtContent>
      <w:p w14:paraId="7B156E2D" w14:textId="3B47B644" w:rsidR="005B467A" w:rsidRDefault="005B467A">
        <w:pPr>
          <w:pStyle w:val="AltBilgi"/>
          <w:jc w:val="right"/>
        </w:pPr>
        <w:r>
          <w:fldChar w:fldCharType="begin"/>
        </w:r>
        <w:r>
          <w:instrText>PAGE   \* MERGEFORMAT</w:instrText>
        </w:r>
        <w:r>
          <w:fldChar w:fldCharType="separate"/>
        </w:r>
        <w:r>
          <w:t>2</w:t>
        </w:r>
        <w:r>
          <w:fldChar w:fldCharType="end"/>
        </w:r>
      </w:p>
    </w:sdtContent>
  </w:sdt>
  <w:p w14:paraId="7E709BFF" w14:textId="0231A65E" w:rsidR="00507866" w:rsidRDefault="00507866" w:rsidP="00000A51">
    <w:pPr>
      <w:pStyle w:val="AltBilgi"/>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011871"/>
      <w:docPartObj>
        <w:docPartGallery w:val="Page Numbers (Bottom of Page)"/>
        <w:docPartUnique/>
      </w:docPartObj>
    </w:sdtPr>
    <w:sdtContent>
      <w:p w14:paraId="01054762" w14:textId="40732FB7" w:rsidR="00C84046" w:rsidRPr="00C84046" w:rsidRDefault="00C84046" w:rsidP="00C84046">
        <w:pPr>
          <w:pStyle w:val="AltBilgi"/>
          <w:rPr>
            <w:rFonts w:ascii="Times New Roman" w:hAnsi="Times New Roman" w:cs="Times New Roman"/>
          </w:rPr>
        </w:pPr>
        <w:r w:rsidRPr="00C84046">
          <w:rPr>
            <w:rFonts w:ascii="Times New Roman" w:hAnsi="Times New Roman" w:cs="Times New Roman"/>
            <w:b/>
            <w:bCs/>
          </w:rPr>
          <w:t>Alıntı (</w:t>
        </w:r>
        <w:proofErr w:type="spellStart"/>
        <w:r w:rsidRPr="00C84046">
          <w:rPr>
            <w:rFonts w:ascii="Times New Roman" w:hAnsi="Times New Roman" w:cs="Times New Roman"/>
            <w:b/>
            <w:bCs/>
          </w:rPr>
          <w:t>Cite</w:t>
        </w:r>
        <w:proofErr w:type="spellEnd"/>
        <w:r w:rsidRPr="00C84046">
          <w:rPr>
            <w:rFonts w:ascii="Times New Roman" w:hAnsi="Times New Roman" w:cs="Times New Roman"/>
            <w:b/>
            <w:bCs/>
          </w:rPr>
          <w:t>):</w:t>
        </w:r>
        <w:r w:rsidRPr="00C84046">
          <w:rPr>
            <w:rFonts w:ascii="Times New Roman" w:hAnsi="Times New Roman" w:cs="Times New Roman"/>
          </w:rPr>
          <w:t xml:space="preserve"> Tokur Kesgin M. Sağlıklı Bir Gelecek için Hemşir</w:t>
        </w:r>
        <w:r>
          <w:rPr>
            <w:rFonts w:ascii="Times New Roman" w:hAnsi="Times New Roman" w:cs="Times New Roman"/>
          </w:rPr>
          <w:t>el</w:t>
        </w:r>
        <w:r w:rsidRPr="00C84046">
          <w:rPr>
            <w:rFonts w:ascii="Times New Roman" w:hAnsi="Times New Roman" w:cs="Times New Roman"/>
          </w:rPr>
          <w:t>ik. YBH dergisi. 2025;6(3</w:t>
        </w:r>
        <w:r w:rsidR="006704AF" w:rsidRPr="00C84046">
          <w:rPr>
            <w:rFonts w:ascii="Times New Roman" w:hAnsi="Times New Roman" w:cs="Times New Roman"/>
          </w:rPr>
          <w:t>): i</w:t>
        </w:r>
        <w:r w:rsidRPr="00C84046">
          <w:rPr>
            <w:rFonts w:ascii="Times New Roman" w:hAnsi="Times New Roman" w:cs="Times New Roman"/>
          </w:rPr>
          <w:t>-iii</w:t>
        </w:r>
      </w:p>
      <w:p w14:paraId="7B2DFA8E" w14:textId="42903AD1" w:rsidR="005B467A" w:rsidRDefault="005B467A">
        <w:pPr>
          <w:pStyle w:val="AltBilgi"/>
          <w:jc w:val="right"/>
        </w:pPr>
        <w:r>
          <w:fldChar w:fldCharType="begin"/>
        </w:r>
        <w:r>
          <w:instrText>PAGE   \* MERGEFORMAT</w:instrText>
        </w:r>
        <w:r>
          <w:fldChar w:fldCharType="separate"/>
        </w:r>
        <w:r>
          <w:t>2</w:t>
        </w:r>
        <w:r>
          <w:fldChar w:fldCharType="end"/>
        </w:r>
      </w:p>
    </w:sdtContent>
  </w:sdt>
  <w:p w14:paraId="6F1484E3" w14:textId="77777777" w:rsidR="00507866" w:rsidRDefault="0050786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83760" w14:textId="77777777" w:rsidR="008149AA" w:rsidRDefault="008149AA" w:rsidP="00D604F7">
      <w:pPr>
        <w:spacing w:after="0" w:line="240" w:lineRule="auto"/>
      </w:pPr>
      <w:r>
        <w:separator/>
      </w:r>
    </w:p>
  </w:footnote>
  <w:footnote w:type="continuationSeparator" w:id="0">
    <w:p w14:paraId="45F147A3" w14:textId="77777777" w:rsidR="008149AA" w:rsidRDefault="008149AA" w:rsidP="00D60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EE78" w14:textId="5AEA87A7" w:rsidR="002E3EEB" w:rsidRPr="006B6F19" w:rsidRDefault="002E3EEB" w:rsidP="002E3EEB">
    <w:pPr>
      <w:pStyle w:val="stBilgi"/>
      <w:jc w:val="center"/>
      <w:rPr>
        <w:rFonts w:ascii="Bookman Old Style" w:hAnsi="Bookman Old Style"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Yaşam Boyu Hemşirelik Dergisi</w:t>
    </w:r>
    <w:r w:rsidRPr="006B6F19">
      <w:rPr>
        <w:rFonts w:ascii="Bookman Old Style" w:hAnsi="Bookman Old Style"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t>
    </w:r>
    <w:proofErr w:type="spellStart"/>
    <w:r w:rsidR="00ED370F">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w:t>
    </w:r>
    <w:proofErr w:type="spellEnd"/>
    <w:r w:rsidR="00ED370F">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t>
    </w:r>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proofErr w:type="spellStart"/>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w:t>
    </w:r>
    <w:proofErr w:type="spellEnd"/>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F209C1" w:rsidRPr="00F209C1">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Nursing</w:t>
    </w:r>
    <w:proofErr w:type="spellEnd"/>
    <w:r w:rsidR="00F209C1" w:rsidRPr="00F209C1">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r w:rsidR="001478C7" w:rsidRPr="00F209C1">
      <w:rPr>
        <w:rFonts w:ascii="Bookman Old Style" w:hAnsi="Bookman Old Style"/>
        <w:b/>
        <w:color w:val="595959"/>
        <w:sz w:val="18"/>
        <w:szCs w:val="18"/>
      </w:rPr>
      <w:t>;</w:t>
    </w:r>
    <w:r w:rsidR="00091A75" w:rsidRPr="00F209C1">
      <w:rPr>
        <w:rFonts w:ascii="Bookman Old Style" w:hAnsi="Bookman Old Style"/>
        <w:b/>
        <w:color w:val="595959"/>
        <w:sz w:val="18"/>
        <w:szCs w:val="18"/>
      </w:rPr>
      <w:t>6</w:t>
    </w:r>
    <w:r w:rsidR="001478C7" w:rsidRPr="00F209C1">
      <w:rPr>
        <w:rFonts w:ascii="Bookman Old Style" w:hAnsi="Bookman Old Style"/>
        <w:b/>
        <w:color w:val="595959"/>
        <w:sz w:val="18"/>
        <w:szCs w:val="18"/>
      </w:rPr>
      <w:t>(</w:t>
    </w:r>
    <w:r w:rsidR="00091A75" w:rsidRPr="00F209C1">
      <w:rPr>
        <w:rFonts w:ascii="Bookman Old Style" w:hAnsi="Bookman Old Style"/>
        <w:b/>
        <w:color w:val="595959"/>
        <w:sz w:val="18"/>
        <w:szCs w:val="18"/>
      </w:rPr>
      <w:t>3</w:t>
    </w:r>
    <w:r w:rsidR="00F209C1" w:rsidRPr="00F209C1">
      <w:rPr>
        <w:rFonts w:ascii="Bookman Old Style" w:hAnsi="Bookman Old Style"/>
        <w:b/>
        <w:color w:val="595959"/>
        <w:sz w:val="18"/>
        <w:szCs w:val="18"/>
      </w:rPr>
      <w:t>): i</w:t>
    </w:r>
    <w:r w:rsidR="001A2896">
      <w:rPr>
        <w:rFonts w:ascii="Bookman Old Style" w:hAnsi="Bookman Old Style"/>
        <w:b/>
        <w:color w:val="595959"/>
        <w:sz w:val="18"/>
        <w:szCs w:val="18"/>
      </w:rPr>
      <w:t>-ii</w:t>
    </w:r>
    <w:r w:rsidR="00DA07FE">
      <w:rPr>
        <w:rFonts w:ascii="Bookman Old Style" w:hAnsi="Bookman Old Style"/>
        <w:b/>
        <w:color w:val="595959"/>
        <w:sz w:val="18"/>
        <w:szCs w:val="18"/>
      </w:rPr>
      <w:t>i</w:t>
    </w:r>
  </w:p>
  <w:p w14:paraId="5EE24B48" w14:textId="77777777" w:rsidR="002E3EEB" w:rsidRPr="006B6F19" w:rsidRDefault="002E3EEB" w:rsidP="002E3EEB">
    <w:pPr>
      <w:jc w:val="center"/>
      <w:rPr>
        <w:rFonts w:ascii="Bookman Old Style" w:hAnsi="Bookman Old Style"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Bookman Old Style" w:eastAsiaTheme="majorEastAsia" w:hAnsi="Bookman Old Style" w:cstheme="majorBid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www:llnursing.com</w:t>
    </w:r>
    <w:proofErr w:type="gramEnd"/>
    <w:r>
      <w:rPr>
        <w:rFonts w:ascii="Bookman Old Style" w:eastAsiaTheme="majorEastAsia" w:hAnsi="Bookman Old Style" w:cstheme="majorBid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6F19">
      <w:rPr>
        <w:rFonts w:ascii="Bookman Old Style" w:hAnsi="Bookman Old Style"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 w:history="1">
      <w:r w:rsidRPr="006B6F19">
        <w:rPr>
          <w:rStyle w:val="Kpr"/>
          <w:rFonts w:ascii="Bookman Old Style" w:hAnsi="Bookman Old Style" w:cs="Times New Roman"/>
          <w:color w:val="auto"/>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editor@</w:t>
      </w:r>
    </w:hyperlink>
    <w:r w:rsidRPr="006B6F19">
      <w:rPr>
        <w:rStyle w:val="Kpr"/>
        <w:rFonts w:ascii="Bookman Old Style" w:hAnsi="Bookman Old Style" w:cs="Times New Roman"/>
        <w:color w:val="auto"/>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llnursing.com</w:t>
    </w:r>
  </w:p>
  <w:p w14:paraId="0D37D664" w14:textId="77777777" w:rsidR="00507866" w:rsidRDefault="00507866" w:rsidP="00915F77">
    <w:pPr>
      <w:pStyle w:val="stBilgi"/>
    </w:pPr>
  </w:p>
  <w:p w14:paraId="18E5E092" w14:textId="77777777" w:rsidR="00507866" w:rsidRPr="00794F5A" w:rsidRDefault="00507866" w:rsidP="00794F5A">
    <w:pPr>
      <w:pStyle w:val="stBilgi"/>
      <w:jc w:val="center"/>
      <w:rPr>
        <w:rFonts w:ascii="Bookman Old Style" w:hAnsi="Bookman Old Style"/>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52AD" w14:textId="3C990F06" w:rsidR="008A57C4" w:rsidRPr="006B6F19" w:rsidRDefault="008A57C4" w:rsidP="008A57C4">
    <w:pPr>
      <w:pStyle w:val="stBilgi"/>
      <w:jc w:val="center"/>
      <w:rPr>
        <w:rFonts w:ascii="Bookman Old Style" w:hAnsi="Bookman Old Style"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Yaşam Boyu Hemşirelik Dergisi</w:t>
    </w:r>
    <w:r w:rsidRPr="006B6F19">
      <w:rPr>
        <w:rFonts w:ascii="Bookman Old Style" w:hAnsi="Bookman Old Style"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t>
    </w:r>
    <w:proofErr w:type="spellStart"/>
    <w:r>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w:t>
    </w:r>
    <w:proofErr w:type="spellEnd"/>
    <w:r>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t>
    </w:r>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proofErr w:type="spellStart"/>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w:t>
    </w:r>
    <w:proofErr w:type="spellEnd"/>
    <w:r w:rsidRPr="006B6F19">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E7B2F" w:rsidRPr="007E7B2F">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Nursing</w:t>
    </w:r>
    <w:proofErr w:type="spellEnd"/>
    <w:r w:rsidR="007E7B2F" w:rsidRPr="007E7B2F">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698A">
      <w:rPr>
        <w:rFonts w:ascii="Bookman Old Style" w:hAnsi="Bookman Old Style"/>
        <w:b/>
        <w:color w:val="595959"/>
        <w:sz w:val="18"/>
        <w:szCs w:val="18"/>
      </w:rPr>
      <w:t>2025;</w:t>
    </w:r>
    <w:r w:rsidR="00C47DCC" w:rsidRPr="007E7B2F">
      <w:rPr>
        <w:rFonts w:ascii="Bookman Old Style" w:hAnsi="Bookman Old Style"/>
        <w:b/>
        <w:color w:val="595959"/>
        <w:sz w:val="18"/>
        <w:szCs w:val="18"/>
      </w:rPr>
      <w:t>6</w:t>
    </w:r>
    <w:r w:rsidRPr="007E7B2F">
      <w:rPr>
        <w:rFonts w:ascii="Bookman Old Style" w:hAnsi="Bookman Old Style"/>
        <w:b/>
        <w:color w:val="595959"/>
        <w:sz w:val="18"/>
        <w:szCs w:val="18"/>
      </w:rPr>
      <w:t>(</w:t>
    </w:r>
    <w:r w:rsidR="00C47DCC" w:rsidRPr="007E7B2F">
      <w:rPr>
        <w:rFonts w:ascii="Bookman Old Style" w:hAnsi="Bookman Old Style"/>
        <w:b/>
        <w:color w:val="595959"/>
        <w:sz w:val="18"/>
        <w:szCs w:val="18"/>
      </w:rPr>
      <w:t>3</w:t>
    </w:r>
    <w:r w:rsidR="007E7B2F" w:rsidRPr="007E7B2F">
      <w:rPr>
        <w:rFonts w:ascii="Bookman Old Style" w:hAnsi="Bookman Old Style"/>
        <w:b/>
        <w:color w:val="595959"/>
        <w:sz w:val="18"/>
        <w:szCs w:val="18"/>
      </w:rPr>
      <w:t>): i</w:t>
    </w:r>
    <w:r w:rsidR="001A2896">
      <w:rPr>
        <w:rFonts w:ascii="Bookman Old Style" w:hAnsi="Bookman Old Style"/>
        <w:b/>
        <w:color w:val="595959"/>
        <w:sz w:val="18"/>
        <w:szCs w:val="18"/>
      </w:rPr>
      <w:t>-ii</w:t>
    </w:r>
    <w:r w:rsidR="00DA07FE">
      <w:rPr>
        <w:rFonts w:ascii="Bookman Old Style" w:hAnsi="Bookman Old Style"/>
        <w:b/>
        <w:color w:val="595959"/>
        <w:sz w:val="18"/>
        <w:szCs w:val="18"/>
      </w:rPr>
      <w:t>i</w:t>
    </w:r>
  </w:p>
  <w:p w14:paraId="444E8586" w14:textId="77777777" w:rsidR="008A57C4" w:rsidRPr="006B6F19" w:rsidRDefault="008A57C4" w:rsidP="008A57C4">
    <w:pPr>
      <w:jc w:val="center"/>
      <w:rPr>
        <w:rFonts w:ascii="Bookman Old Style" w:hAnsi="Bookman Old Style"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Bookman Old Style" w:eastAsiaTheme="majorEastAsia" w:hAnsi="Bookman Old Style" w:cstheme="majorBid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www:llnursing.com</w:t>
    </w:r>
    <w:proofErr w:type="gramEnd"/>
    <w:r>
      <w:rPr>
        <w:rFonts w:ascii="Bookman Old Style" w:eastAsiaTheme="majorEastAsia" w:hAnsi="Bookman Old Style" w:cstheme="majorBid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6F19">
      <w:rPr>
        <w:rFonts w:ascii="Bookman Old Style" w:hAnsi="Bookman Old Style"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 w:history="1">
      <w:r w:rsidRPr="006B6F19">
        <w:rPr>
          <w:rStyle w:val="Kpr"/>
          <w:rFonts w:ascii="Bookman Old Style" w:hAnsi="Bookman Old Style" w:cs="Times New Roman"/>
          <w:color w:val="auto"/>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editor@</w:t>
      </w:r>
    </w:hyperlink>
    <w:r w:rsidRPr="006B6F19">
      <w:rPr>
        <w:rStyle w:val="Kpr"/>
        <w:rFonts w:ascii="Bookman Old Style" w:hAnsi="Bookman Old Style" w:cs="Times New Roman"/>
        <w:color w:val="auto"/>
        <w:sz w:val="18"/>
        <w:szCs w:val="1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llnursing.com</w:t>
    </w:r>
  </w:p>
  <w:p w14:paraId="3C7EA646" w14:textId="77777777" w:rsidR="00507866" w:rsidRDefault="00507866" w:rsidP="000576BE">
    <w:pPr>
      <w:spacing w:after="0" w:line="240" w:lineRule="auto"/>
      <w:rPr>
        <w:rFonts w:ascii="Palatino Linotype" w:eastAsiaTheme="majorEastAsia" w:hAnsi="Palatino Linotype" w:cstheme="majorBidi"/>
        <w:b/>
        <w:iCs/>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B55D4"/>
    <w:multiLevelType w:val="hybridMultilevel"/>
    <w:tmpl w:val="4502CA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0CC598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A2312A"/>
    <w:multiLevelType w:val="hybridMultilevel"/>
    <w:tmpl w:val="A9D85412"/>
    <w:lvl w:ilvl="0" w:tplc="A99C439E">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64F6333"/>
    <w:multiLevelType w:val="hybridMultilevel"/>
    <w:tmpl w:val="BF42F87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0F55935"/>
    <w:multiLevelType w:val="hybridMultilevel"/>
    <w:tmpl w:val="FC5C1DB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4B3B4EC1"/>
    <w:multiLevelType w:val="multilevel"/>
    <w:tmpl w:val="326E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E90EB1"/>
    <w:multiLevelType w:val="hybridMultilevel"/>
    <w:tmpl w:val="5B5C72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9EF544E"/>
    <w:multiLevelType w:val="hybridMultilevel"/>
    <w:tmpl w:val="5E1A66E6"/>
    <w:lvl w:ilvl="0" w:tplc="7F7ADF5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DF06CB4"/>
    <w:multiLevelType w:val="hybridMultilevel"/>
    <w:tmpl w:val="EA1827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4775588"/>
    <w:multiLevelType w:val="multilevel"/>
    <w:tmpl w:val="1BD2C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C218F8"/>
    <w:multiLevelType w:val="hybridMultilevel"/>
    <w:tmpl w:val="D6CC0D70"/>
    <w:lvl w:ilvl="0" w:tplc="9F8075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84C4353"/>
    <w:multiLevelType w:val="hybridMultilevel"/>
    <w:tmpl w:val="2B26B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E386D3C"/>
    <w:multiLevelType w:val="multilevel"/>
    <w:tmpl w:val="D168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1132891">
    <w:abstractNumId w:val="8"/>
  </w:num>
  <w:num w:numId="2" w16cid:durableId="1022971861">
    <w:abstractNumId w:val="6"/>
  </w:num>
  <w:num w:numId="3" w16cid:durableId="849678724">
    <w:abstractNumId w:val="1"/>
  </w:num>
  <w:num w:numId="4" w16cid:durableId="2040473976">
    <w:abstractNumId w:val="2"/>
  </w:num>
  <w:num w:numId="5" w16cid:durableId="554197119">
    <w:abstractNumId w:val="10"/>
  </w:num>
  <w:num w:numId="6" w16cid:durableId="344943827">
    <w:abstractNumId w:val="11"/>
  </w:num>
  <w:num w:numId="7" w16cid:durableId="907150456">
    <w:abstractNumId w:val="3"/>
  </w:num>
  <w:num w:numId="8" w16cid:durableId="1706053393">
    <w:abstractNumId w:val="7"/>
  </w:num>
  <w:num w:numId="9" w16cid:durableId="738749134">
    <w:abstractNumId w:val="0"/>
  </w:num>
  <w:num w:numId="10" w16cid:durableId="1230536148">
    <w:abstractNumId w:val="5"/>
  </w:num>
  <w:num w:numId="11" w16cid:durableId="1758209515">
    <w:abstractNumId w:val="4"/>
  </w:num>
  <w:num w:numId="12" w16cid:durableId="917405587">
    <w:abstractNumId w:val="9"/>
  </w:num>
  <w:num w:numId="13" w16cid:durableId="119164564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hideSpellingErrors/>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3A1"/>
    <w:rsid w:val="00000427"/>
    <w:rsid w:val="000005A0"/>
    <w:rsid w:val="00000872"/>
    <w:rsid w:val="00000A51"/>
    <w:rsid w:val="00010EF2"/>
    <w:rsid w:val="000114B1"/>
    <w:rsid w:val="000115ED"/>
    <w:rsid w:val="00014E5D"/>
    <w:rsid w:val="00023537"/>
    <w:rsid w:val="0002409F"/>
    <w:rsid w:val="00026F4F"/>
    <w:rsid w:val="00027507"/>
    <w:rsid w:val="00030FD0"/>
    <w:rsid w:val="00035CEB"/>
    <w:rsid w:val="00040AA5"/>
    <w:rsid w:val="00043AD3"/>
    <w:rsid w:val="00043C2E"/>
    <w:rsid w:val="00043CB1"/>
    <w:rsid w:val="000516A5"/>
    <w:rsid w:val="00052DA6"/>
    <w:rsid w:val="000569CD"/>
    <w:rsid w:val="000569F1"/>
    <w:rsid w:val="000576BE"/>
    <w:rsid w:val="00057733"/>
    <w:rsid w:val="00060DA2"/>
    <w:rsid w:val="0006416E"/>
    <w:rsid w:val="000652A8"/>
    <w:rsid w:val="00067ACA"/>
    <w:rsid w:val="000740DE"/>
    <w:rsid w:val="00075F0C"/>
    <w:rsid w:val="000803A9"/>
    <w:rsid w:val="0008128C"/>
    <w:rsid w:val="00082361"/>
    <w:rsid w:val="00082760"/>
    <w:rsid w:val="00086694"/>
    <w:rsid w:val="00086A0F"/>
    <w:rsid w:val="000901D4"/>
    <w:rsid w:val="00091A75"/>
    <w:rsid w:val="000926F4"/>
    <w:rsid w:val="000927AC"/>
    <w:rsid w:val="00092F7F"/>
    <w:rsid w:val="00093D94"/>
    <w:rsid w:val="00094F05"/>
    <w:rsid w:val="000A0752"/>
    <w:rsid w:val="000B325F"/>
    <w:rsid w:val="000B7C17"/>
    <w:rsid w:val="000C1310"/>
    <w:rsid w:val="000C5307"/>
    <w:rsid w:val="000C6721"/>
    <w:rsid w:val="000C7DAE"/>
    <w:rsid w:val="000D4712"/>
    <w:rsid w:val="000D601E"/>
    <w:rsid w:val="000E0B91"/>
    <w:rsid w:val="000E11DE"/>
    <w:rsid w:val="000E44F7"/>
    <w:rsid w:val="000E4CDC"/>
    <w:rsid w:val="000F3638"/>
    <w:rsid w:val="000F3725"/>
    <w:rsid w:val="000F52EE"/>
    <w:rsid w:val="000F5888"/>
    <w:rsid w:val="00100537"/>
    <w:rsid w:val="00101310"/>
    <w:rsid w:val="00110436"/>
    <w:rsid w:val="00110677"/>
    <w:rsid w:val="00111583"/>
    <w:rsid w:val="00115A01"/>
    <w:rsid w:val="00115C9B"/>
    <w:rsid w:val="00120D2C"/>
    <w:rsid w:val="001217BF"/>
    <w:rsid w:val="0012189B"/>
    <w:rsid w:val="00122A15"/>
    <w:rsid w:val="00126762"/>
    <w:rsid w:val="00130A3C"/>
    <w:rsid w:val="0013259A"/>
    <w:rsid w:val="00136DA9"/>
    <w:rsid w:val="001409EF"/>
    <w:rsid w:val="0014123D"/>
    <w:rsid w:val="00143FF6"/>
    <w:rsid w:val="00144037"/>
    <w:rsid w:val="00145CB8"/>
    <w:rsid w:val="001478C7"/>
    <w:rsid w:val="00150A0D"/>
    <w:rsid w:val="001561D9"/>
    <w:rsid w:val="00160DBB"/>
    <w:rsid w:val="00161B7A"/>
    <w:rsid w:val="0016210A"/>
    <w:rsid w:val="00164330"/>
    <w:rsid w:val="00164A12"/>
    <w:rsid w:val="0016532A"/>
    <w:rsid w:val="00167942"/>
    <w:rsid w:val="00173C69"/>
    <w:rsid w:val="001779DD"/>
    <w:rsid w:val="00181484"/>
    <w:rsid w:val="001843EB"/>
    <w:rsid w:val="0018667A"/>
    <w:rsid w:val="00191BA5"/>
    <w:rsid w:val="00191D46"/>
    <w:rsid w:val="00192917"/>
    <w:rsid w:val="0019560F"/>
    <w:rsid w:val="00196DDF"/>
    <w:rsid w:val="00197971"/>
    <w:rsid w:val="001A07B6"/>
    <w:rsid w:val="001A2896"/>
    <w:rsid w:val="001A70D7"/>
    <w:rsid w:val="001A7604"/>
    <w:rsid w:val="001B0602"/>
    <w:rsid w:val="001B23F0"/>
    <w:rsid w:val="001B750A"/>
    <w:rsid w:val="001C0606"/>
    <w:rsid w:val="001C0C28"/>
    <w:rsid w:val="001C30D2"/>
    <w:rsid w:val="001C5D09"/>
    <w:rsid w:val="001C7CE5"/>
    <w:rsid w:val="001D0C1D"/>
    <w:rsid w:val="001D1534"/>
    <w:rsid w:val="001D3CAD"/>
    <w:rsid w:val="001D3F8C"/>
    <w:rsid w:val="001D4386"/>
    <w:rsid w:val="001D5251"/>
    <w:rsid w:val="001D5E1A"/>
    <w:rsid w:val="001D765F"/>
    <w:rsid w:val="001E4FA4"/>
    <w:rsid w:val="001E72AB"/>
    <w:rsid w:val="001E73D7"/>
    <w:rsid w:val="001F1957"/>
    <w:rsid w:val="001F5DBF"/>
    <w:rsid w:val="001F6C9B"/>
    <w:rsid w:val="00200D68"/>
    <w:rsid w:val="00200DED"/>
    <w:rsid w:val="00202083"/>
    <w:rsid w:val="00204378"/>
    <w:rsid w:val="002050ED"/>
    <w:rsid w:val="00206A8D"/>
    <w:rsid w:val="00212233"/>
    <w:rsid w:val="00216EF3"/>
    <w:rsid w:val="002212C4"/>
    <w:rsid w:val="00221956"/>
    <w:rsid w:val="00224738"/>
    <w:rsid w:val="0023043D"/>
    <w:rsid w:val="0023172D"/>
    <w:rsid w:val="00232407"/>
    <w:rsid w:val="002333B0"/>
    <w:rsid w:val="00237DD2"/>
    <w:rsid w:val="0024006C"/>
    <w:rsid w:val="00241FEE"/>
    <w:rsid w:val="002421D8"/>
    <w:rsid w:val="0024312B"/>
    <w:rsid w:val="002442BF"/>
    <w:rsid w:val="00246BA9"/>
    <w:rsid w:val="00250532"/>
    <w:rsid w:val="00251C81"/>
    <w:rsid w:val="00251D28"/>
    <w:rsid w:val="00254278"/>
    <w:rsid w:val="0026054F"/>
    <w:rsid w:val="00265526"/>
    <w:rsid w:val="00266910"/>
    <w:rsid w:val="00267487"/>
    <w:rsid w:val="0027461B"/>
    <w:rsid w:val="0027739E"/>
    <w:rsid w:val="002816C5"/>
    <w:rsid w:val="0028479B"/>
    <w:rsid w:val="00284FC3"/>
    <w:rsid w:val="002852D9"/>
    <w:rsid w:val="00285F96"/>
    <w:rsid w:val="00290440"/>
    <w:rsid w:val="00292C1B"/>
    <w:rsid w:val="00294727"/>
    <w:rsid w:val="00297A2B"/>
    <w:rsid w:val="002A22D4"/>
    <w:rsid w:val="002A5B71"/>
    <w:rsid w:val="002B1B85"/>
    <w:rsid w:val="002C25E3"/>
    <w:rsid w:val="002C2E44"/>
    <w:rsid w:val="002C5D2D"/>
    <w:rsid w:val="002D0A9B"/>
    <w:rsid w:val="002D2C3C"/>
    <w:rsid w:val="002D6C2F"/>
    <w:rsid w:val="002E29AD"/>
    <w:rsid w:val="002E3EEB"/>
    <w:rsid w:val="002E7242"/>
    <w:rsid w:val="002E7F16"/>
    <w:rsid w:val="0030257E"/>
    <w:rsid w:val="003052E6"/>
    <w:rsid w:val="00313CF4"/>
    <w:rsid w:val="00316EC7"/>
    <w:rsid w:val="003249A6"/>
    <w:rsid w:val="00327B65"/>
    <w:rsid w:val="0033143C"/>
    <w:rsid w:val="00331CD1"/>
    <w:rsid w:val="00333485"/>
    <w:rsid w:val="003403E0"/>
    <w:rsid w:val="00341732"/>
    <w:rsid w:val="0034210A"/>
    <w:rsid w:val="003422E1"/>
    <w:rsid w:val="003442DF"/>
    <w:rsid w:val="003443FB"/>
    <w:rsid w:val="00346EB5"/>
    <w:rsid w:val="0035211E"/>
    <w:rsid w:val="00357E90"/>
    <w:rsid w:val="00365187"/>
    <w:rsid w:val="003818CC"/>
    <w:rsid w:val="003859A1"/>
    <w:rsid w:val="00390ACE"/>
    <w:rsid w:val="003916B9"/>
    <w:rsid w:val="00392E41"/>
    <w:rsid w:val="0039572C"/>
    <w:rsid w:val="003A01CC"/>
    <w:rsid w:val="003A238A"/>
    <w:rsid w:val="003A6AF4"/>
    <w:rsid w:val="003A7BB2"/>
    <w:rsid w:val="003C35BE"/>
    <w:rsid w:val="003C3D15"/>
    <w:rsid w:val="003C41B9"/>
    <w:rsid w:val="003C6D38"/>
    <w:rsid w:val="003C6EAA"/>
    <w:rsid w:val="003C725E"/>
    <w:rsid w:val="003C7DA1"/>
    <w:rsid w:val="003C7EA4"/>
    <w:rsid w:val="003D0438"/>
    <w:rsid w:val="003D0C96"/>
    <w:rsid w:val="003D2A83"/>
    <w:rsid w:val="003D2B24"/>
    <w:rsid w:val="003D316C"/>
    <w:rsid w:val="003D44B0"/>
    <w:rsid w:val="003D4AAE"/>
    <w:rsid w:val="003D5057"/>
    <w:rsid w:val="003D555F"/>
    <w:rsid w:val="003D6A2A"/>
    <w:rsid w:val="003E65F1"/>
    <w:rsid w:val="003F0F53"/>
    <w:rsid w:val="003F2602"/>
    <w:rsid w:val="003F2A2C"/>
    <w:rsid w:val="003F5DD0"/>
    <w:rsid w:val="003F6082"/>
    <w:rsid w:val="003F7A0D"/>
    <w:rsid w:val="00406A08"/>
    <w:rsid w:val="00406B07"/>
    <w:rsid w:val="0041548D"/>
    <w:rsid w:val="00415F2C"/>
    <w:rsid w:val="00416A44"/>
    <w:rsid w:val="00421938"/>
    <w:rsid w:val="00425B00"/>
    <w:rsid w:val="004274D1"/>
    <w:rsid w:val="00427778"/>
    <w:rsid w:val="00427B98"/>
    <w:rsid w:val="0043213E"/>
    <w:rsid w:val="00433C84"/>
    <w:rsid w:val="004343A6"/>
    <w:rsid w:val="00434532"/>
    <w:rsid w:val="00435397"/>
    <w:rsid w:val="00436AFE"/>
    <w:rsid w:val="00440D7C"/>
    <w:rsid w:val="00442C2E"/>
    <w:rsid w:val="00447039"/>
    <w:rsid w:val="00447F3B"/>
    <w:rsid w:val="00451AD7"/>
    <w:rsid w:val="00451C8F"/>
    <w:rsid w:val="00454DBD"/>
    <w:rsid w:val="00456038"/>
    <w:rsid w:val="00462888"/>
    <w:rsid w:val="00470EDD"/>
    <w:rsid w:val="004716BB"/>
    <w:rsid w:val="00484A92"/>
    <w:rsid w:val="004872AE"/>
    <w:rsid w:val="004905D8"/>
    <w:rsid w:val="00493E17"/>
    <w:rsid w:val="004A15A4"/>
    <w:rsid w:val="004A3F06"/>
    <w:rsid w:val="004A7D03"/>
    <w:rsid w:val="004B13C9"/>
    <w:rsid w:val="004B689F"/>
    <w:rsid w:val="004B6F1C"/>
    <w:rsid w:val="004B7B6F"/>
    <w:rsid w:val="004C3511"/>
    <w:rsid w:val="004C3A10"/>
    <w:rsid w:val="004C468F"/>
    <w:rsid w:val="004C6481"/>
    <w:rsid w:val="004C6C30"/>
    <w:rsid w:val="004C6F39"/>
    <w:rsid w:val="004D47B9"/>
    <w:rsid w:val="004D73CD"/>
    <w:rsid w:val="004E125E"/>
    <w:rsid w:val="004E4DD9"/>
    <w:rsid w:val="004E6043"/>
    <w:rsid w:val="004F18E2"/>
    <w:rsid w:val="004F3838"/>
    <w:rsid w:val="004F5814"/>
    <w:rsid w:val="004F64DF"/>
    <w:rsid w:val="00500AAD"/>
    <w:rsid w:val="0050238D"/>
    <w:rsid w:val="00504398"/>
    <w:rsid w:val="005075EF"/>
    <w:rsid w:val="00507866"/>
    <w:rsid w:val="00510E22"/>
    <w:rsid w:val="00511C4D"/>
    <w:rsid w:val="00517AD0"/>
    <w:rsid w:val="0052022D"/>
    <w:rsid w:val="0052477A"/>
    <w:rsid w:val="005251A0"/>
    <w:rsid w:val="0052582E"/>
    <w:rsid w:val="00526745"/>
    <w:rsid w:val="00527E99"/>
    <w:rsid w:val="00530A3F"/>
    <w:rsid w:val="00532111"/>
    <w:rsid w:val="00536403"/>
    <w:rsid w:val="00543E59"/>
    <w:rsid w:val="00544151"/>
    <w:rsid w:val="00545194"/>
    <w:rsid w:val="005506AF"/>
    <w:rsid w:val="005559FF"/>
    <w:rsid w:val="00555F5C"/>
    <w:rsid w:val="00556E66"/>
    <w:rsid w:val="00557127"/>
    <w:rsid w:val="00557C14"/>
    <w:rsid w:val="00557DDC"/>
    <w:rsid w:val="005641A7"/>
    <w:rsid w:val="00564FC1"/>
    <w:rsid w:val="005738BF"/>
    <w:rsid w:val="005756BF"/>
    <w:rsid w:val="00575C49"/>
    <w:rsid w:val="00577BAB"/>
    <w:rsid w:val="005821AE"/>
    <w:rsid w:val="0058229C"/>
    <w:rsid w:val="00586386"/>
    <w:rsid w:val="00590648"/>
    <w:rsid w:val="005960E1"/>
    <w:rsid w:val="005A1042"/>
    <w:rsid w:val="005A2B5F"/>
    <w:rsid w:val="005A3AB5"/>
    <w:rsid w:val="005B0527"/>
    <w:rsid w:val="005B07B0"/>
    <w:rsid w:val="005B12EE"/>
    <w:rsid w:val="005B32CA"/>
    <w:rsid w:val="005B467A"/>
    <w:rsid w:val="005C0FAB"/>
    <w:rsid w:val="005C1D19"/>
    <w:rsid w:val="005C4541"/>
    <w:rsid w:val="005C49BD"/>
    <w:rsid w:val="005C5874"/>
    <w:rsid w:val="005C5B0A"/>
    <w:rsid w:val="005C619F"/>
    <w:rsid w:val="005D0268"/>
    <w:rsid w:val="005D1687"/>
    <w:rsid w:val="005D20E4"/>
    <w:rsid w:val="005E03D8"/>
    <w:rsid w:val="005E1E3B"/>
    <w:rsid w:val="005E25A5"/>
    <w:rsid w:val="005E2C62"/>
    <w:rsid w:val="005E5DA0"/>
    <w:rsid w:val="005E6140"/>
    <w:rsid w:val="005E7FAF"/>
    <w:rsid w:val="005F0521"/>
    <w:rsid w:val="005F7676"/>
    <w:rsid w:val="00602C90"/>
    <w:rsid w:val="006036CA"/>
    <w:rsid w:val="00606334"/>
    <w:rsid w:val="00615D74"/>
    <w:rsid w:val="00616ACD"/>
    <w:rsid w:val="00622E2B"/>
    <w:rsid w:val="0062318C"/>
    <w:rsid w:val="00623392"/>
    <w:rsid w:val="0062401D"/>
    <w:rsid w:val="006243E7"/>
    <w:rsid w:val="00624709"/>
    <w:rsid w:val="006310D9"/>
    <w:rsid w:val="00632DD2"/>
    <w:rsid w:val="00635B9A"/>
    <w:rsid w:val="006371AE"/>
    <w:rsid w:val="006419A2"/>
    <w:rsid w:val="00643369"/>
    <w:rsid w:val="0064364C"/>
    <w:rsid w:val="00644263"/>
    <w:rsid w:val="0064581A"/>
    <w:rsid w:val="00650455"/>
    <w:rsid w:val="0065346F"/>
    <w:rsid w:val="00655C40"/>
    <w:rsid w:val="0065775C"/>
    <w:rsid w:val="006579F7"/>
    <w:rsid w:val="006704AF"/>
    <w:rsid w:val="0067114F"/>
    <w:rsid w:val="00672EA0"/>
    <w:rsid w:val="0068221A"/>
    <w:rsid w:val="00682C35"/>
    <w:rsid w:val="00691202"/>
    <w:rsid w:val="006915D4"/>
    <w:rsid w:val="00697348"/>
    <w:rsid w:val="006A0335"/>
    <w:rsid w:val="006A190D"/>
    <w:rsid w:val="006A20FB"/>
    <w:rsid w:val="006A5F8F"/>
    <w:rsid w:val="006A7BFA"/>
    <w:rsid w:val="006A7E84"/>
    <w:rsid w:val="006B24CB"/>
    <w:rsid w:val="006B2FC9"/>
    <w:rsid w:val="006B2FE3"/>
    <w:rsid w:val="006B3150"/>
    <w:rsid w:val="006B4673"/>
    <w:rsid w:val="006B6F19"/>
    <w:rsid w:val="006B7E0D"/>
    <w:rsid w:val="006C0780"/>
    <w:rsid w:val="006C10F2"/>
    <w:rsid w:val="006C34AB"/>
    <w:rsid w:val="006C4C35"/>
    <w:rsid w:val="006C6928"/>
    <w:rsid w:val="006D2E11"/>
    <w:rsid w:val="006D6F21"/>
    <w:rsid w:val="006E2BF0"/>
    <w:rsid w:val="006E66AA"/>
    <w:rsid w:val="006E6833"/>
    <w:rsid w:val="006E6D15"/>
    <w:rsid w:val="006E712D"/>
    <w:rsid w:val="006E7FC4"/>
    <w:rsid w:val="006F287B"/>
    <w:rsid w:val="006F30DD"/>
    <w:rsid w:val="006F3664"/>
    <w:rsid w:val="006F4334"/>
    <w:rsid w:val="006F4353"/>
    <w:rsid w:val="006F5B9F"/>
    <w:rsid w:val="00702D94"/>
    <w:rsid w:val="007033FF"/>
    <w:rsid w:val="007136AD"/>
    <w:rsid w:val="00713E87"/>
    <w:rsid w:val="007150DA"/>
    <w:rsid w:val="007156E0"/>
    <w:rsid w:val="0071574C"/>
    <w:rsid w:val="007170EA"/>
    <w:rsid w:val="00721780"/>
    <w:rsid w:val="00727C65"/>
    <w:rsid w:val="00732729"/>
    <w:rsid w:val="00733217"/>
    <w:rsid w:val="00733A30"/>
    <w:rsid w:val="0074285F"/>
    <w:rsid w:val="00742A72"/>
    <w:rsid w:val="00747AE9"/>
    <w:rsid w:val="007505AF"/>
    <w:rsid w:val="0075092E"/>
    <w:rsid w:val="00751EE6"/>
    <w:rsid w:val="00753E9A"/>
    <w:rsid w:val="00756542"/>
    <w:rsid w:val="007574FB"/>
    <w:rsid w:val="00760AB4"/>
    <w:rsid w:val="0076109A"/>
    <w:rsid w:val="007633F4"/>
    <w:rsid w:val="00766D7D"/>
    <w:rsid w:val="00766F61"/>
    <w:rsid w:val="00767148"/>
    <w:rsid w:val="007722FF"/>
    <w:rsid w:val="0077604F"/>
    <w:rsid w:val="00785078"/>
    <w:rsid w:val="00791CCF"/>
    <w:rsid w:val="0079283B"/>
    <w:rsid w:val="00793A49"/>
    <w:rsid w:val="00794C3D"/>
    <w:rsid w:val="00794CEF"/>
    <w:rsid w:val="00794F5A"/>
    <w:rsid w:val="007A3C32"/>
    <w:rsid w:val="007A4AE1"/>
    <w:rsid w:val="007A5504"/>
    <w:rsid w:val="007B1A16"/>
    <w:rsid w:val="007B1B38"/>
    <w:rsid w:val="007B23E6"/>
    <w:rsid w:val="007B6D38"/>
    <w:rsid w:val="007C11D4"/>
    <w:rsid w:val="007C13B2"/>
    <w:rsid w:val="007C331C"/>
    <w:rsid w:val="007D0F90"/>
    <w:rsid w:val="007D16B1"/>
    <w:rsid w:val="007D20B9"/>
    <w:rsid w:val="007D483C"/>
    <w:rsid w:val="007D7C0D"/>
    <w:rsid w:val="007E0B72"/>
    <w:rsid w:val="007E235C"/>
    <w:rsid w:val="007E36D5"/>
    <w:rsid w:val="007E42FC"/>
    <w:rsid w:val="007E568E"/>
    <w:rsid w:val="007E7B2F"/>
    <w:rsid w:val="007F0619"/>
    <w:rsid w:val="007F49E0"/>
    <w:rsid w:val="007F728A"/>
    <w:rsid w:val="007F7BC0"/>
    <w:rsid w:val="008004D8"/>
    <w:rsid w:val="00805C4C"/>
    <w:rsid w:val="0080697B"/>
    <w:rsid w:val="008074AE"/>
    <w:rsid w:val="00810808"/>
    <w:rsid w:val="0081386B"/>
    <w:rsid w:val="00814917"/>
    <w:rsid w:val="008149AA"/>
    <w:rsid w:val="0082044C"/>
    <w:rsid w:val="00820F76"/>
    <w:rsid w:val="00820FC3"/>
    <w:rsid w:val="00821892"/>
    <w:rsid w:val="0082371C"/>
    <w:rsid w:val="0082570B"/>
    <w:rsid w:val="00825839"/>
    <w:rsid w:val="00830698"/>
    <w:rsid w:val="00830C19"/>
    <w:rsid w:val="00831702"/>
    <w:rsid w:val="00831942"/>
    <w:rsid w:val="00833EF6"/>
    <w:rsid w:val="008347E9"/>
    <w:rsid w:val="00834D22"/>
    <w:rsid w:val="00841297"/>
    <w:rsid w:val="0084728B"/>
    <w:rsid w:val="0084792C"/>
    <w:rsid w:val="00863D13"/>
    <w:rsid w:val="00863E23"/>
    <w:rsid w:val="008645DC"/>
    <w:rsid w:val="00865D88"/>
    <w:rsid w:val="008660CD"/>
    <w:rsid w:val="00866169"/>
    <w:rsid w:val="00866872"/>
    <w:rsid w:val="0086711E"/>
    <w:rsid w:val="0087074C"/>
    <w:rsid w:val="00874580"/>
    <w:rsid w:val="00877E53"/>
    <w:rsid w:val="008800BA"/>
    <w:rsid w:val="00881207"/>
    <w:rsid w:val="00881A53"/>
    <w:rsid w:val="008A07D1"/>
    <w:rsid w:val="008A4640"/>
    <w:rsid w:val="008A57C4"/>
    <w:rsid w:val="008A727F"/>
    <w:rsid w:val="008B078C"/>
    <w:rsid w:val="008B37D7"/>
    <w:rsid w:val="008B3AE2"/>
    <w:rsid w:val="008B54A1"/>
    <w:rsid w:val="008B58E5"/>
    <w:rsid w:val="008C2956"/>
    <w:rsid w:val="008C6746"/>
    <w:rsid w:val="008C6D86"/>
    <w:rsid w:val="008D1B22"/>
    <w:rsid w:val="008D2A63"/>
    <w:rsid w:val="008D7B39"/>
    <w:rsid w:val="008E1BBD"/>
    <w:rsid w:val="008E2471"/>
    <w:rsid w:val="008E43A5"/>
    <w:rsid w:val="008F0B86"/>
    <w:rsid w:val="008F327A"/>
    <w:rsid w:val="008F589D"/>
    <w:rsid w:val="00901F82"/>
    <w:rsid w:val="00902A26"/>
    <w:rsid w:val="00904390"/>
    <w:rsid w:val="00904ACD"/>
    <w:rsid w:val="009101A7"/>
    <w:rsid w:val="00912F6D"/>
    <w:rsid w:val="009131D0"/>
    <w:rsid w:val="00913ADA"/>
    <w:rsid w:val="00915F77"/>
    <w:rsid w:val="0092200F"/>
    <w:rsid w:val="00922089"/>
    <w:rsid w:val="00923CB8"/>
    <w:rsid w:val="00924E62"/>
    <w:rsid w:val="00927A36"/>
    <w:rsid w:val="00931612"/>
    <w:rsid w:val="0093185A"/>
    <w:rsid w:val="00936F1A"/>
    <w:rsid w:val="00940269"/>
    <w:rsid w:val="00940597"/>
    <w:rsid w:val="00942C1C"/>
    <w:rsid w:val="00942FD6"/>
    <w:rsid w:val="009453C0"/>
    <w:rsid w:val="009458ED"/>
    <w:rsid w:val="00947694"/>
    <w:rsid w:val="009517C3"/>
    <w:rsid w:val="00952072"/>
    <w:rsid w:val="00955EF0"/>
    <w:rsid w:val="00960E53"/>
    <w:rsid w:val="0096136E"/>
    <w:rsid w:val="00962AC4"/>
    <w:rsid w:val="00964733"/>
    <w:rsid w:val="0096510D"/>
    <w:rsid w:val="00971F6D"/>
    <w:rsid w:val="00972342"/>
    <w:rsid w:val="00976A75"/>
    <w:rsid w:val="009774AC"/>
    <w:rsid w:val="009778DE"/>
    <w:rsid w:val="00982A83"/>
    <w:rsid w:val="00984E12"/>
    <w:rsid w:val="0098604A"/>
    <w:rsid w:val="00991C4A"/>
    <w:rsid w:val="00991DFF"/>
    <w:rsid w:val="00992B18"/>
    <w:rsid w:val="00993DB0"/>
    <w:rsid w:val="0099401F"/>
    <w:rsid w:val="00994C6A"/>
    <w:rsid w:val="00995DBA"/>
    <w:rsid w:val="009A012F"/>
    <w:rsid w:val="009A1AF0"/>
    <w:rsid w:val="009A7D66"/>
    <w:rsid w:val="009B25DE"/>
    <w:rsid w:val="009B2F9C"/>
    <w:rsid w:val="009B747C"/>
    <w:rsid w:val="009C4077"/>
    <w:rsid w:val="009C5539"/>
    <w:rsid w:val="009C7E9E"/>
    <w:rsid w:val="009D30E2"/>
    <w:rsid w:val="009D3BDC"/>
    <w:rsid w:val="009D6C87"/>
    <w:rsid w:val="009E048F"/>
    <w:rsid w:val="009E280D"/>
    <w:rsid w:val="009E3D16"/>
    <w:rsid w:val="009E5509"/>
    <w:rsid w:val="009F52BD"/>
    <w:rsid w:val="00A03A8D"/>
    <w:rsid w:val="00A161CF"/>
    <w:rsid w:val="00A16D5C"/>
    <w:rsid w:val="00A17FDE"/>
    <w:rsid w:val="00A21AE0"/>
    <w:rsid w:val="00A23672"/>
    <w:rsid w:val="00A3012D"/>
    <w:rsid w:val="00A302E2"/>
    <w:rsid w:val="00A32070"/>
    <w:rsid w:val="00A3227B"/>
    <w:rsid w:val="00A36D16"/>
    <w:rsid w:val="00A3776D"/>
    <w:rsid w:val="00A41EEF"/>
    <w:rsid w:val="00A437D8"/>
    <w:rsid w:val="00A44F43"/>
    <w:rsid w:val="00A47010"/>
    <w:rsid w:val="00A5127A"/>
    <w:rsid w:val="00A51A49"/>
    <w:rsid w:val="00A56B35"/>
    <w:rsid w:val="00A61C41"/>
    <w:rsid w:val="00A61FEE"/>
    <w:rsid w:val="00A67273"/>
    <w:rsid w:val="00A70F00"/>
    <w:rsid w:val="00A712F2"/>
    <w:rsid w:val="00A71BA3"/>
    <w:rsid w:val="00A8489C"/>
    <w:rsid w:val="00A867AC"/>
    <w:rsid w:val="00A87E86"/>
    <w:rsid w:val="00A912FF"/>
    <w:rsid w:val="00A97EA4"/>
    <w:rsid w:val="00AA050A"/>
    <w:rsid w:val="00AA11C7"/>
    <w:rsid w:val="00AA204F"/>
    <w:rsid w:val="00AA2490"/>
    <w:rsid w:val="00AA4AA3"/>
    <w:rsid w:val="00AB725F"/>
    <w:rsid w:val="00AB7480"/>
    <w:rsid w:val="00AC2004"/>
    <w:rsid w:val="00AC2F16"/>
    <w:rsid w:val="00AC4BA9"/>
    <w:rsid w:val="00AC4FFC"/>
    <w:rsid w:val="00AC617A"/>
    <w:rsid w:val="00AC619D"/>
    <w:rsid w:val="00AC686E"/>
    <w:rsid w:val="00AD0FA4"/>
    <w:rsid w:val="00AD1986"/>
    <w:rsid w:val="00AD30D1"/>
    <w:rsid w:val="00AD4823"/>
    <w:rsid w:val="00AD4E83"/>
    <w:rsid w:val="00AE2330"/>
    <w:rsid w:val="00AF084E"/>
    <w:rsid w:val="00AF15B1"/>
    <w:rsid w:val="00AF22E6"/>
    <w:rsid w:val="00AF7D5A"/>
    <w:rsid w:val="00B00DA8"/>
    <w:rsid w:val="00B04DF5"/>
    <w:rsid w:val="00B06D03"/>
    <w:rsid w:val="00B12DDA"/>
    <w:rsid w:val="00B161C7"/>
    <w:rsid w:val="00B170F0"/>
    <w:rsid w:val="00B204D9"/>
    <w:rsid w:val="00B21249"/>
    <w:rsid w:val="00B218E2"/>
    <w:rsid w:val="00B257E1"/>
    <w:rsid w:val="00B25887"/>
    <w:rsid w:val="00B32D92"/>
    <w:rsid w:val="00B33DF4"/>
    <w:rsid w:val="00B33F27"/>
    <w:rsid w:val="00B36E7E"/>
    <w:rsid w:val="00B40C1A"/>
    <w:rsid w:val="00B41604"/>
    <w:rsid w:val="00B455A7"/>
    <w:rsid w:val="00B46970"/>
    <w:rsid w:val="00B46E65"/>
    <w:rsid w:val="00B52187"/>
    <w:rsid w:val="00B63A2F"/>
    <w:rsid w:val="00B800E4"/>
    <w:rsid w:val="00B80CFB"/>
    <w:rsid w:val="00B823A4"/>
    <w:rsid w:val="00B84110"/>
    <w:rsid w:val="00B8465A"/>
    <w:rsid w:val="00B84A70"/>
    <w:rsid w:val="00B87AC4"/>
    <w:rsid w:val="00B87F5A"/>
    <w:rsid w:val="00B91433"/>
    <w:rsid w:val="00B95C91"/>
    <w:rsid w:val="00BA531A"/>
    <w:rsid w:val="00BA79A1"/>
    <w:rsid w:val="00BB1B72"/>
    <w:rsid w:val="00BB1BCC"/>
    <w:rsid w:val="00BB5314"/>
    <w:rsid w:val="00BC3BDF"/>
    <w:rsid w:val="00BC6808"/>
    <w:rsid w:val="00BD0CA0"/>
    <w:rsid w:val="00BE49DD"/>
    <w:rsid w:val="00BE649A"/>
    <w:rsid w:val="00BF12CD"/>
    <w:rsid w:val="00BF36D1"/>
    <w:rsid w:val="00C00738"/>
    <w:rsid w:val="00C04100"/>
    <w:rsid w:val="00C04314"/>
    <w:rsid w:val="00C05A28"/>
    <w:rsid w:val="00C05B23"/>
    <w:rsid w:val="00C072F2"/>
    <w:rsid w:val="00C100DE"/>
    <w:rsid w:val="00C13785"/>
    <w:rsid w:val="00C15908"/>
    <w:rsid w:val="00C15D48"/>
    <w:rsid w:val="00C162B8"/>
    <w:rsid w:val="00C179EA"/>
    <w:rsid w:val="00C2015B"/>
    <w:rsid w:val="00C20A97"/>
    <w:rsid w:val="00C232CA"/>
    <w:rsid w:val="00C3223E"/>
    <w:rsid w:val="00C3544F"/>
    <w:rsid w:val="00C35EFD"/>
    <w:rsid w:val="00C42A50"/>
    <w:rsid w:val="00C43604"/>
    <w:rsid w:val="00C45009"/>
    <w:rsid w:val="00C4510B"/>
    <w:rsid w:val="00C47DCC"/>
    <w:rsid w:val="00C51782"/>
    <w:rsid w:val="00C5267B"/>
    <w:rsid w:val="00C57104"/>
    <w:rsid w:val="00C61235"/>
    <w:rsid w:val="00C61CDD"/>
    <w:rsid w:val="00C63B87"/>
    <w:rsid w:val="00C653A1"/>
    <w:rsid w:val="00C65EA9"/>
    <w:rsid w:val="00C66DF1"/>
    <w:rsid w:val="00C75EB2"/>
    <w:rsid w:val="00C7765E"/>
    <w:rsid w:val="00C812A8"/>
    <w:rsid w:val="00C82145"/>
    <w:rsid w:val="00C83E3D"/>
    <w:rsid w:val="00C84046"/>
    <w:rsid w:val="00C8437D"/>
    <w:rsid w:val="00C847E4"/>
    <w:rsid w:val="00C90946"/>
    <w:rsid w:val="00C9315F"/>
    <w:rsid w:val="00C94FC2"/>
    <w:rsid w:val="00C9599B"/>
    <w:rsid w:val="00C95E2E"/>
    <w:rsid w:val="00C971F4"/>
    <w:rsid w:val="00CA03DA"/>
    <w:rsid w:val="00CA2673"/>
    <w:rsid w:val="00CA398C"/>
    <w:rsid w:val="00CA3B82"/>
    <w:rsid w:val="00CA4F10"/>
    <w:rsid w:val="00CA62B6"/>
    <w:rsid w:val="00CB0C30"/>
    <w:rsid w:val="00CB3D97"/>
    <w:rsid w:val="00CB62B9"/>
    <w:rsid w:val="00CB698A"/>
    <w:rsid w:val="00CB7587"/>
    <w:rsid w:val="00CC0FD3"/>
    <w:rsid w:val="00CC2283"/>
    <w:rsid w:val="00CC7DCC"/>
    <w:rsid w:val="00CD4FA4"/>
    <w:rsid w:val="00CE0095"/>
    <w:rsid w:val="00CE0E0C"/>
    <w:rsid w:val="00CE2B2D"/>
    <w:rsid w:val="00CE44AE"/>
    <w:rsid w:val="00CE489B"/>
    <w:rsid w:val="00CE7786"/>
    <w:rsid w:val="00CF224D"/>
    <w:rsid w:val="00CF285B"/>
    <w:rsid w:val="00CF2F84"/>
    <w:rsid w:val="00CF6697"/>
    <w:rsid w:val="00CF7E89"/>
    <w:rsid w:val="00D023E4"/>
    <w:rsid w:val="00D03012"/>
    <w:rsid w:val="00D0350D"/>
    <w:rsid w:val="00D079F9"/>
    <w:rsid w:val="00D1259A"/>
    <w:rsid w:val="00D136A9"/>
    <w:rsid w:val="00D138E7"/>
    <w:rsid w:val="00D20EBD"/>
    <w:rsid w:val="00D22071"/>
    <w:rsid w:val="00D22CFE"/>
    <w:rsid w:val="00D2429F"/>
    <w:rsid w:val="00D26AFE"/>
    <w:rsid w:val="00D26E47"/>
    <w:rsid w:val="00D27ED7"/>
    <w:rsid w:val="00D358F7"/>
    <w:rsid w:val="00D5242F"/>
    <w:rsid w:val="00D55FEF"/>
    <w:rsid w:val="00D56DF7"/>
    <w:rsid w:val="00D56F12"/>
    <w:rsid w:val="00D604F7"/>
    <w:rsid w:val="00D6055B"/>
    <w:rsid w:val="00D63861"/>
    <w:rsid w:val="00D65CD6"/>
    <w:rsid w:val="00D6772A"/>
    <w:rsid w:val="00D72933"/>
    <w:rsid w:val="00D752AB"/>
    <w:rsid w:val="00D7553A"/>
    <w:rsid w:val="00D756B7"/>
    <w:rsid w:val="00D80BAD"/>
    <w:rsid w:val="00D80ED9"/>
    <w:rsid w:val="00D826F2"/>
    <w:rsid w:val="00D84CF8"/>
    <w:rsid w:val="00D856E1"/>
    <w:rsid w:val="00D8593A"/>
    <w:rsid w:val="00D87C6C"/>
    <w:rsid w:val="00D90EB6"/>
    <w:rsid w:val="00D92F3E"/>
    <w:rsid w:val="00D931B0"/>
    <w:rsid w:val="00D93AF3"/>
    <w:rsid w:val="00D95C24"/>
    <w:rsid w:val="00DA07FE"/>
    <w:rsid w:val="00DA4418"/>
    <w:rsid w:val="00DA4C24"/>
    <w:rsid w:val="00DA5300"/>
    <w:rsid w:val="00DA7A19"/>
    <w:rsid w:val="00DB0968"/>
    <w:rsid w:val="00DC499B"/>
    <w:rsid w:val="00DD070E"/>
    <w:rsid w:val="00DD0AFA"/>
    <w:rsid w:val="00DD5FD8"/>
    <w:rsid w:val="00DE0003"/>
    <w:rsid w:val="00DE2FEA"/>
    <w:rsid w:val="00DE41A9"/>
    <w:rsid w:val="00DE5FC1"/>
    <w:rsid w:val="00DE6377"/>
    <w:rsid w:val="00DF241D"/>
    <w:rsid w:val="00DF5C35"/>
    <w:rsid w:val="00E0030E"/>
    <w:rsid w:val="00E03934"/>
    <w:rsid w:val="00E060B5"/>
    <w:rsid w:val="00E10745"/>
    <w:rsid w:val="00E12296"/>
    <w:rsid w:val="00E12F0F"/>
    <w:rsid w:val="00E1450A"/>
    <w:rsid w:val="00E15806"/>
    <w:rsid w:val="00E17267"/>
    <w:rsid w:val="00E17D58"/>
    <w:rsid w:val="00E24E48"/>
    <w:rsid w:val="00E258B4"/>
    <w:rsid w:val="00E27F17"/>
    <w:rsid w:val="00E306FA"/>
    <w:rsid w:val="00E3282A"/>
    <w:rsid w:val="00E33159"/>
    <w:rsid w:val="00E33A40"/>
    <w:rsid w:val="00E41AEA"/>
    <w:rsid w:val="00E4281F"/>
    <w:rsid w:val="00E440A2"/>
    <w:rsid w:val="00E47DF4"/>
    <w:rsid w:val="00E557CF"/>
    <w:rsid w:val="00E60033"/>
    <w:rsid w:val="00E62BD7"/>
    <w:rsid w:val="00E65CE1"/>
    <w:rsid w:val="00E67284"/>
    <w:rsid w:val="00E67F95"/>
    <w:rsid w:val="00E7168B"/>
    <w:rsid w:val="00E7229F"/>
    <w:rsid w:val="00E72F74"/>
    <w:rsid w:val="00E75FE5"/>
    <w:rsid w:val="00E76A0B"/>
    <w:rsid w:val="00E77AD9"/>
    <w:rsid w:val="00E80029"/>
    <w:rsid w:val="00E80ED2"/>
    <w:rsid w:val="00E84D8D"/>
    <w:rsid w:val="00E84E24"/>
    <w:rsid w:val="00E85946"/>
    <w:rsid w:val="00E85E05"/>
    <w:rsid w:val="00E86098"/>
    <w:rsid w:val="00E8625D"/>
    <w:rsid w:val="00E87786"/>
    <w:rsid w:val="00E92545"/>
    <w:rsid w:val="00E93918"/>
    <w:rsid w:val="00E93F85"/>
    <w:rsid w:val="00E95157"/>
    <w:rsid w:val="00E96821"/>
    <w:rsid w:val="00EA11F5"/>
    <w:rsid w:val="00EA2D1B"/>
    <w:rsid w:val="00EA4415"/>
    <w:rsid w:val="00EA58C7"/>
    <w:rsid w:val="00EA6F91"/>
    <w:rsid w:val="00EA7C21"/>
    <w:rsid w:val="00EB12D7"/>
    <w:rsid w:val="00EB20C3"/>
    <w:rsid w:val="00EB2DA1"/>
    <w:rsid w:val="00EB4A0A"/>
    <w:rsid w:val="00EB7659"/>
    <w:rsid w:val="00EC0445"/>
    <w:rsid w:val="00EC0F8B"/>
    <w:rsid w:val="00EC3F3F"/>
    <w:rsid w:val="00EC6527"/>
    <w:rsid w:val="00ED370F"/>
    <w:rsid w:val="00ED4211"/>
    <w:rsid w:val="00ED633C"/>
    <w:rsid w:val="00EE04E8"/>
    <w:rsid w:val="00EE19DB"/>
    <w:rsid w:val="00EE2A8B"/>
    <w:rsid w:val="00EE5355"/>
    <w:rsid w:val="00EE5398"/>
    <w:rsid w:val="00EE74E3"/>
    <w:rsid w:val="00EF1879"/>
    <w:rsid w:val="00EF26CC"/>
    <w:rsid w:val="00EF5B82"/>
    <w:rsid w:val="00EF6892"/>
    <w:rsid w:val="00F0371D"/>
    <w:rsid w:val="00F052BE"/>
    <w:rsid w:val="00F10826"/>
    <w:rsid w:val="00F12F9A"/>
    <w:rsid w:val="00F17F78"/>
    <w:rsid w:val="00F209C1"/>
    <w:rsid w:val="00F213F6"/>
    <w:rsid w:val="00F22859"/>
    <w:rsid w:val="00F252A1"/>
    <w:rsid w:val="00F33A3B"/>
    <w:rsid w:val="00F34915"/>
    <w:rsid w:val="00F35314"/>
    <w:rsid w:val="00F36A54"/>
    <w:rsid w:val="00F37006"/>
    <w:rsid w:val="00F414FB"/>
    <w:rsid w:val="00F46DE5"/>
    <w:rsid w:val="00F500F8"/>
    <w:rsid w:val="00F5168A"/>
    <w:rsid w:val="00F53199"/>
    <w:rsid w:val="00F53373"/>
    <w:rsid w:val="00F558FC"/>
    <w:rsid w:val="00F568F6"/>
    <w:rsid w:val="00F60310"/>
    <w:rsid w:val="00F634DA"/>
    <w:rsid w:val="00F67233"/>
    <w:rsid w:val="00F71853"/>
    <w:rsid w:val="00F72BBC"/>
    <w:rsid w:val="00F741B6"/>
    <w:rsid w:val="00F74C3C"/>
    <w:rsid w:val="00F75EFE"/>
    <w:rsid w:val="00F77211"/>
    <w:rsid w:val="00F77559"/>
    <w:rsid w:val="00F924ED"/>
    <w:rsid w:val="00F958A3"/>
    <w:rsid w:val="00F967CD"/>
    <w:rsid w:val="00FA0322"/>
    <w:rsid w:val="00FA2528"/>
    <w:rsid w:val="00FA54B1"/>
    <w:rsid w:val="00FA7596"/>
    <w:rsid w:val="00FB2745"/>
    <w:rsid w:val="00FB655E"/>
    <w:rsid w:val="00FC105D"/>
    <w:rsid w:val="00FC16CC"/>
    <w:rsid w:val="00FC40B7"/>
    <w:rsid w:val="00FC4B6D"/>
    <w:rsid w:val="00FC635E"/>
    <w:rsid w:val="00FC6C15"/>
    <w:rsid w:val="00FC6DDA"/>
    <w:rsid w:val="00FD3795"/>
    <w:rsid w:val="00FD48C1"/>
    <w:rsid w:val="00FE4C0F"/>
    <w:rsid w:val="00FF2C37"/>
    <w:rsid w:val="00FF5315"/>
    <w:rsid w:val="00FF69D1"/>
    <w:rsid w:val="00FF6C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86E85"/>
  <w15:docId w15:val="{F506063D-4020-46F0-8289-DA7DC12E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0DA"/>
  </w:style>
  <w:style w:type="paragraph" w:styleId="Balk1">
    <w:name w:val="heading 1"/>
    <w:basedOn w:val="Normal"/>
    <w:next w:val="Normal"/>
    <w:link w:val="Balk1Char"/>
    <w:uiPriority w:val="9"/>
    <w:qFormat/>
    <w:rsid w:val="00DF5C3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tr-TR"/>
    </w:rPr>
  </w:style>
  <w:style w:type="paragraph" w:styleId="Balk3">
    <w:name w:val="heading 3"/>
    <w:basedOn w:val="Normal"/>
    <w:next w:val="Normal"/>
    <w:link w:val="Balk3Char"/>
    <w:uiPriority w:val="9"/>
    <w:semiHidden/>
    <w:unhideWhenUsed/>
    <w:qFormat/>
    <w:rsid w:val="00DF5C35"/>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tr-TR"/>
    </w:rPr>
  </w:style>
  <w:style w:type="paragraph" w:styleId="Balk5">
    <w:name w:val="heading 5"/>
    <w:basedOn w:val="Normal"/>
    <w:link w:val="Balk5Char"/>
    <w:uiPriority w:val="9"/>
    <w:qFormat/>
    <w:rsid w:val="00204378"/>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266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266910"/>
    <w:rPr>
      <w:rFonts w:ascii="Courier New" w:eastAsia="Times New Roman" w:hAnsi="Courier New" w:cs="Courier New"/>
      <w:sz w:val="20"/>
      <w:szCs w:val="20"/>
      <w:lang w:eastAsia="tr-TR"/>
    </w:rPr>
  </w:style>
  <w:style w:type="paragraph" w:styleId="NormalWeb">
    <w:name w:val="Normal (Web)"/>
    <w:basedOn w:val="Normal"/>
    <w:uiPriority w:val="99"/>
    <w:semiHidden/>
    <w:unhideWhenUsed/>
    <w:rsid w:val="00B33DF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760AB4"/>
    <w:pPr>
      <w:autoSpaceDE w:val="0"/>
      <w:autoSpaceDN w:val="0"/>
      <w:adjustRightInd w:val="0"/>
      <w:spacing w:after="0" w:line="240" w:lineRule="auto"/>
    </w:pPr>
    <w:rPr>
      <w:rFonts w:ascii="BGMLL H+ Charis SIL" w:hAnsi="BGMLL H+ Charis SIL" w:cs="BGMLL H+ Charis SIL"/>
      <w:color w:val="000000"/>
      <w:sz w:val="24"/>
      <w:szCs w:val="24"/>
    </w:rPr>
  </w:style>
  <w:style w:type="table" w:styleId="TabloKlavuzu">
    <w:name w:val="Table Grid"/>
    <w:basedOn w:val="NormalTablo"/>
    <w:uiPriority w:val="39"/>
    <w:rsid w:val="00502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0257E"/>
    <w:pPr>
      <w:ind w:left="720"/>
      <w:contextualSpacing/>
    </w:pPr>
  </w:style>
  <w:style w:type="table" w:customStyle="1" w:styleId="TableNormal">
    <w:name w:val="Table Normal"/>
    <w:uiPriority w:val="2"/>
    <w:semiHidden/>
    <w:unhideWhenUsed/>
    <w:qFormat/>
    <w:rsid w:val="008108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0808"/>
    <w:pPr>
      <w:widowControl w:val="0"/>
      <w:autoSpaceDE w:val="0"/>
      <w:autoSpaceDN w:val="0"/>
      <w:spacing w:before="1" w:after="0" w:line="240" w:lineRule="auto"/>
      <w:jc w:val="center"/>
    </w:pPr>
    <w:rPr>
      <w:rFonts w:ascii="Times New Roman" w:eastAsia="Times New Roman" w:hAnsi="Times New Roman" w:cs="Times New Roman"/>
      <w:lang w:val="en-US"/>
    </w:rPr>
  </w:style>
  <w:style w:type="paragraph" w:styleId="stBilgi">
    <w:name w:val="header"/>
    <w:basedOn w:val="Normal"/>
    <w:link w:val="stBilgiChar"/>
    <w:uiPriority w:val="99"/>
    <w:unhideWhenUsed/>
    <w:rsid w:val="00D604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604F7"/>
  </w:style>
  <w:style w:type="paragraph" w:styleId="AltBilgi">
    <w:name w:val="footer"/>
    <w:basedOn w:val="Normal"/>
    <w:link w:val="AltBilgiChar"/>
    <w:uiPriority w:val="99"/>
    <w:unhideWhenUsed/>
    <w:rsid w:val="00D604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604F7"/>
  </w:style>
  <w:style w:type="paragraph" w:styleId="GvdeMetni">
    <w:name w:val="Body Text"/>
    <w:basedOn w:val="Normal"/>
    <w:link w:val="GvdeMetniChar"/>
    <w:uiPriority w:val="1"/>
    <w:qFormat/>
    <w:rsid w:val="009517C3"/>
    <w:pPr>
      <w:widowControl w:val="0"/>
      <w:autoSpaceDE w:val="0"/>
      <w:autoSpaceDN w:val="0"/>
      <w:spacing w:after="0" w:line="240" w:lineRule="auto"/>
      <w:jc w:val="both"/>
    </w:pPr>
    <w:rPr>
      <w:rFonts w:ascii="Times New Roman" w:eastAsia="Times New Roman" w:hAnsi="Times New Roman" w:cs="Times New Roman"/>
      <w:lang w:val="en-US"/>
    </w:rPr>
  </w:style>
  <w:style w:type="character" w:customStyle="1" w:styleId="GvdeMetniChar">
    <w:name w:val="Gövde Metni Char"/>
    <w:basedOn w:val="VarsaylanParagrafYazTipi"/>
    <w:link w:val="GvdeMetni"/>
    <w:uiPriority w:val="1"/>
    <w:rsid w:val="009517C3"/>
    <w:rPr>
      <w:rFonts w:ascii="Times New Roman" w:eastAsia="Times New Roman" w:hAnsi="Times New Roman" w:cs="Times New Roman"/>
      <w:lang w:val="en-US"/>
    </w:rPr>
  </w:style>
  <w:style w:type="paragraph" w:styleId="BalonMetni">
    <w:name w:val="Balloon Text"/>
    <w:basedOn w:val="Normal"/>
    <w:link w:val="BalonMetniChar"/>
    <w:uiPriority w:val="99"/>
    <w:semiHidden/>
    <w:unhideWhenUsed/>
    <w:rsid w:val="00FD48C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48C1"/>
    <w:rPr>
      <w:rFonts w:ascii="Segoe UI" w:hAnsi="Segoe UI" w:cs="Segoe UI"/>
      <w:sz w:val="18"/>
      <w:szCs w:val="18"/>
    </w:rPr>
  </w:style>
  <w:style w:type="character" w:styleId="Kpr">
    <w:name w:val="Hyperlink"/>
    <w:basedOn w:val="VarsaylanParagrafYazTipi"/>
    <w:uiPriority w:val="99"/>
    <w:unhideWhenUsed/>
    <w:rsid w:val="007E42FC"/>
    <w:rPr>
      <w:color w:val="0563C1" w:themeColor="hyperlink"/>
      <w:u w:val="single"/>
    </w:rPr>
  </w:style>
  <w:style w:type="paragraph" w:styleId="DipnotMetni">
    <w:name w:val="footnote text"/>
    <w:aliases w:val="Dipnot Metni Char Char,Dipnot Metni Char Char Char,Dipnot Metni Char Char Char Char Char Char Cha Char,Dipnot Metni1,Dipnot Metni Char Char Char1 Char Char Char Char Char Char Char,Dipnot Metni Char Char Char1 Char Char Char Char Char Char"/>
    <w:basedOn w:val="Normal"/>
    <w:link w:val="DipnotMetniChar"/>
    <w:uiPriority w:val="99"/>
    <w:unhideWhenUsed/>
    <w:qFormat/>
    <w:rsid w:val="00794F5A"/>
    <w:pPr>
      <w:spacing w:before="120" w:after="0" w:line="240" w:lineRule="auto"/>
      <w:ind w:firstLine="567"/>
      <w:jc w:val="both"/>
    </w:pPr>
    <w:rPr>
      <w:rFonts w:ascii="Calibri" w:eastAsia="Times New Roman" w:hAnsi="Calibri" w:cs="Times New Roman"/>
      <w:sz w:val="20"/>
      <w:szCs w:val="20"/>
      <w:lang w:eastAsia="tr-TR"/>
    </w:rPr>
  </w:style>
  <w:style w:type="character" w:customStyle="1" w:styleId="DipnotMetniChar">
    <w:name w:val="Dipnot Metni Char"/>
    <w:aliases w:val="Dipnot Metni Char Char Char1,Dipnot Metni Char Char Char Char,Dipnot Metni Char Char Char Char Char Char Cha Char Char,Dipnot Metni1 Char,Dipnot Metni Char Char Char1 Char Char Char Char Char Char Char Char"/>
    <w:basedOn w:val="VarsaylanParagrafYazTipi"/>
    <w:link w:val="DipnotMetni"/>
    <w:uiPriority w:val="99"/>
    <w:qFormat/>
    <w:rsid w:val="00794F5A"/>
    <w:rPr>
      <w:rFonts w:ascii="Calibri" w:eastAsia="Times New Roman" w:hAnsi="Calibri" w:cs="Times New Roman"/>
      <w:sz w:val="20"/>
      <w:szCs w:val="20"/>
      <w:lang w:eastAsia="tr-TR"/>
    </w:rPr>
  </w:style>
  <w:style w:type="paragraph" w:styleId="Kaynaka">
    <w:name w:val="Bibliography"/>
    <w:basedOn w:val="Normal"/>
    <w:next w:val="Normal"/>
    <w:uiPriority w:val="37"/>
    <w:unhideWhenUsed/>
    <w:rsid w:val="00877E53"/>
  </w:style>
  <w:style w:type="character" w:customStyle="1" w:styleId="Balk1Char">
    <w:name w:val="Başlık 1 Char"/>
    <w:basedOn w:val="VarsaylanParagrafYazTipi"/>
    <w:link w:val="Balk1"/>
    <w:uiPriority w:val="9"/>
    <w:rsid w:val="00DF5C35"/>
    <w:rPr>
      <w:rFonts w:asciiTheme="majorHAnsi" w:eastAsiaTheme="majorEastAsia" w:hAnsiTheme="majorHAnsi" w:cstheme="majorBidi"/>
      <w:color w:val="2E74B5" w:themeColor="accent1" w:themeShade="BF"/>
      <w:sz w:val="32"/>
      <w:szCs w:val="32"/>
      <w:lang w:eastAsia="tr-TR"/>
    </w:rPr>
  </w:style>
  <w:style w:type="character" w:customStyle="1" w:styleId="Balk3Char">
    <w:name w:val="Başlık 3 Char"/>
    <w:basedOn w:val="VarsaylanParagrafYazTipi"/>
    <w:link w:val="Balk3"/>
    <w:uiPriority w:val="9"/>
    <w:semiHidden/>
    <w:rsid w:val="00DF5C35"/>
    <w:rPr>
      <w:rFonts w:asciiTheme="majorHAnsi" w:eastAsiaTheme="majorEastAsia" w:hAnsiTheme="majorHAnsi" w:cstheme="majorBidi"/>
      <w:b/>
      <w:bCs/>
      <w:color w:val="5B9BD5" w:themeColor="accent1"/>
      <w:sz w:val="24"/>
      <w:szCs w:val="24"/>
      <w:lang w:eastAsia="tr-TR"/>
    </w:rPr>
  </w:style>
  <w:style w:type="paragraph" w:customStyle="1" w:styleId="MakaleBasligi">
    <w:name w:val="MakaleBasligi"/>
    <w:basedOn w:val="Balk1"/>
    <w:rsid w:val="00DF5C35"/>
    <w:pPr>
      <w:keepLines w:val="0"/>
      <w:spacing w:before="0"/>
      <w:jc w:val="center"/>
    </w:pPr>
    <w:rPr>
      <w:rFonts w:ascii="Times New Roman" w:eastAsia="Times New Roman" w:hAnsi="Times New Roman" w:cs="Times New Roman"/>
      <w:b/>
      <w:bCs/>
      <w:color w:val="auto"/>
      <w:kern w:val="32"/>
      <w:sz w:val="28"/>
      <w:szCs w:val="20"/>
    </w:rPr>
  </w:style>
  <w:style w:type="character" w:customStyle="1" w:styleId="personname">
    <w:name w:val="person_name"/>
    <w:basedOn w:val="VarsaylanParagrafYazTipi"/>
    <w:rsid w:val="00DF5C35"/>
  </w:style>
  <w:style w:type="character" w:customStyle="1" w:styleId="AuthorBio">
    <w:name w:val="AuthorBio"/>
    <w:basedOn w:val="VarsaylanParagrafYazTipi"/>
    <w:rsid w:val="00DF5C35"/>
    <w:rPr>
      <w:rFonts w:ascii="Times New Roman" w:hAnsi="Times New Roman"/>
      <w:vertAlign w:val="superscript"/>
    </w:rPr>
  </w:style>
  <w:style w:type="character" w:styleId="DipnotBavurusu">
    <w:name w:val="footnote reference"/>
    <w:basedOn w:val="VarsaylanParagrafYazTipi"/>
    <w:uiPriority w:val="99"/>
    <w:semiHidden/>
    <w:unhideWhenUsed/>
    <w:rsid w:val="00DF5C35"/>
    <w:rPr>
      <w:vertAlign w:val="superscript"/>
    </w:rPr>
  </w:style>
  <w:style w:type="character" w:styleId="AklamaBavurusu">
    <w:name w:val="annotation reference"/>
    <w:basedOn w:val="VarsaylanParagrafYazTipi"/>
    <w:uiPriority w:val="99"/>
    <w:semiHidden/>
    <w:unhideWhenUsed/>
    <w:rsid w:val="00DF5C35"/>
    <w:rPr>
      <w:sz w:val="16"/>
      <w:szCs w:val="16"/>
    </w:rPr>
  </w:style>
  <w:style w:type="paragraph" w:styleId="AklamaMetni">
    <w:name w:val="annotation text"/>
    <w:basedOn w:val="Normal"/>
    <w:link w:val="AklamaMetniChar"/>
    <w:uiPriority w:val="99"/>
    <w:unhideWhenUsed/>
    <w:rsid w:val="00DF5C35"/>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DF5C35"/>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F5C35"/>
    <w:rPr>
      <w:b/>
      <w:bCs/>
    </w:rPr>
  </w:style>
  <w:style w:type="character" w:customStyle="1" w:styleId="AklamaKonusuChar">
    <w:name w:val="Açıklama Konusu Char"/>
    <w:basedOn w:val="AklamaMetniChar"/>
    <w:link w:val="AklamaKonusu"/>
    <w:uiPriority w:val="99"/>
    <w:semiHidden/>
    <w:rsid w:val="00DF5C35"/>
    <w:rPr>
      <w:rFonts w:ascii="Times New Roman" w:eastAsia="Times New Roman" w:hAnsi="Times New Roman" w:cs="Times New Roman"/>
      <w:b/>
      <w:bCs/>
      <w:sz w:val="20"/>
      <w:szCs w:val="20"/>
      <w:lang w:eastAsia="tr-TR"/>
    </w:rPr>
  </w:style>
  <w:style w:type="character" w:customStyle="1" w:styleId="orcid-id-https">
    <w:name w:val="orcid-id-https"/>
    <w:basedOn w:val="VarsaylanParagrafYazTipi"/>
    <w:rsid w:val="00DF5C35"/>
  </w:style>
  <w:style w:type="character" w:customStyle="1" w:styleId="Balk5Char">
    <w:name w:val="Başlık 5 Char"/>
    <w:basedOn w:val="VarsaylanParagrafYazTipi"/>
    <w:link w:val="Balk5"/>
    <w:uiPriority w:val="9"/>
    <w:rsid w:val="00204378"/>
    <w:rPr>
      <w:rFonts w:ascii="Times New Roman" w:eastAsia="Times New Roman" w:hAnsi="Times New Roman" w:cs="Times New Roman"/>
      <w:b/>
      <w:bCs/>
      <w:sz w:val="20"/>
      <w:szCs w:val="20"/>
      <w:lang w:eastAsia="tr-TR"/>
    </w:rPr>
  </w:style>
  <w:style w:type="character" w:customStyle="1" w:styleId="a">
    <w:name w:val="_"/>
    <w:basedOn w:val="VarsaylanParagrafYazTipi"/>
    <w:rsid w:val="00204378"/>
  </w:style>
  <w:style w:type="character" w:customStyle="1" w:styleId="ff1">
    <w:name w:val="ff1"/>
    <w:basedOn w:val="VarsaylanParagrafYazTipi"/>
    <w:rsid w:val="00204378"/>
  </w:style>
  <w:style w:type="character" w:customStyle="1" w:styleId="ff8">
    <w:name w:val="ff8"/>
    <w:basedOn w:val="VarsaylanParagrafYazTipi"/>
    <w:rsid w:val="00204378"/>
  </w:style>
  <w:style w:type="character" w:customStyle="1" w:styleId="ff7">
    <w:name w:val="ff7"/>
    <w:basedOn w:val="VarsaylanParagrafYazTipi"/>
    <w:rsid w:val="00204378"/>
  </w:style>
  <w:style w:type="character" w:customStyle="1" w:styleId="ff6">
    <w:name w:val="ff6"/>
    <w:basedOn w:val="VarsaylanParagrafYazTipi"/>
    <w:rsid w:val="00204378"/>
  </w:style>
  <w:style w:type="character" w:customStyle="1" w:styleId="lsd">
    <w:name w:val="lsd"/>
    <w:basedOn w:val="VarsaylanParagrafYazTipi"/>
    <w:rsid w:val="00204378"/>
  </w:style>
  <w:style w:type="character" w:customStyle="1" w:styleId="a0">
    <w:name w:val="a"/>
    <w:basedOn w:val="VarsaylanParagrafYazTipi"/>
    <w:rsid w:val="00204378"/>
  </w:style>
  <w:style w:type="character" w:customStyle="1" w:styleId="A2">
    <w:name w:val="A2"/>
    <w:uiPriority w:val="99"/>
    <w:rsid w:val="00204378"/>
    <w:rPr>
      <w:rFonts w:cs="Myriad Pro"/>
      <w:b/>
      <w:bCs/>
      <w:color w:val="000000"/>
      <w:sz w:val="40"/>
      <w:szCs w:val="40"/>
    </w:rPr>
  </w:style>
  <w:style w:type="character" w:customStyle="1" w:styleId="A8">
    <w:name w:val="A8"/>
    <w:uiPriority w:val="99"/>
    <w:rsid w:val="00204378"/>
    <w:rPr>
      <w:rFonts w:cs="Myriad Pro"/>
      <w:color w:val="000000"/>
      <w:sz w:val="16"/>
      <w:szCs w:val="16"/>
    </w:rPr>
  </w:style>
  <w:style w:type="character" w:customStyle="1" w:styleId="A1">
    <w:name w:val="A1"/>
    <w:uiPriority w:val="99"/>
    <w:rsid w:val="00204378"/>
    <w:rPr>
      <w:rFonts w:cs="Myriad Pro"/>
      <w:color w:val="000000"/>
      <w:sz w:val="20"/>
      <w:szCs w:val="20"/>
    </w:rPr>
  </w:style>
  <w:style w:type="character" w:customStyle="1" w:styleId="A9">
    <w:name w:val="A9"/>
    <w:uiPriority w:val="99"/>
    <w:rsid w:val="00204378"/>
    <w:rPr>
      <w:rFonts w:cs="Myriad Pro"/>
      <w:b/>
      <w:bCs/>
      <w:i/>
      <w:iCs/>
      <w:color w:val="000000"/>
      <w:sz w:val="22"/>
      <w:szCs w:val="22"/>
    </w:rPr>
  </w:style>
  <w:style w:type="character" w:customStyle="1" w:styleId="A6">
    <w:name w:val="A6"/>
    <w:uiPriority w:val="99"/>
    <w:rsid w:val="00204378"/>
    <w:rPr>
      <w:rFonts w:cs="Myriad Pro"/>
      <w:i/>
      <w:iCs/>
      <w:color w:val="000000"/>
      <w:sz w:val="18"/>
      <w:szCs w:val="18"/>
    </w:rPr>
  </w:style>
  <w:style w:type="paragraph" w:styleId="AralkYok">
    <w:name w:val="No Spacing"/>
    <w:link w:val="AralkYokChar"/>
    <w:uiPriority w:val="1"/>
    <w:qFormat/>
    <w:rsid w:val="00130A3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30A3C"/>
    <w:rPr>
      <w:rFonts w:eastAsiaTheme="minorEastAsia"/>
      <w:lang w:eastAsia="tr-TR"/>
    </w:rPr>
  </w:style>
  <w:style w:type="character" w:customStyle="1" w:styleId="zmlenmeyenBahsetme1">
    <w:name w:val="Çözümlenmeyen Bahsetme1"/>
    <w:basedOn w:val="VarsaylanParagrafYazTipi"/>
    <w:uiPriority w:val="99"/>
    <w:semiHidden/>
    <w:unhideWhenUsed/>
    <w:rsid w:val="0067114F"/>
    <w:rPr>
      <w:color w:val="605E5C"/>
      <w:shd w:val="clear" w:color="auto" w:fill="E1DFDD"/>
    </w:rPr>
  </w:style>
  <w:style w:type="character" w:customStyle="1" w:styleId="zmlenmeyenBahsetme2">
    <w:name w:val="Çözümlenmeyen Bahsetme2"/>
    <w:basedOn w:val="VarsaylanParagrafYazTipi"/>
    <w:uiPriority w:val="99"/>
    <w:semiHidden/>
    <w:unhideWhenUsed/>
    <w:rsid w:val="0067114F"/>
    <w:rPr>
      <w:color w:val="605E5C"/>
      <w:shd w:val="clear" w:color="auto" w:fill="E1DFDD"/>
    </w:rPr>
  </w:style>
  <w:style w:type="character" w:styleId="HafifVurgulama">
    <w:name w:val="Subtle Emphasis"/>
    <w:basedOn w:val="VarsaylanParagrafYazTipi"/>
    <w:uiPriority w:val="19"/>
    <w:qFormat/>
    <w:rsid w:val="0067114F"/>
    <w:rPr>
      <w:i/>
      <w:iCs/>
      <w:color w:val="404040" w:themeColor="text1" w:themeTint="BF"/>
    </w:rPr>
  </w:style>
  <w:style w:type="character" w:customStyle="1" w:styleId="zmlenmeyenBahsetme3">
    <w:name w:val="Çözümlenmeyen Bahsetme3"/>
    <w:basedOn w:val="VarsaylanParagrafYazTipi"/>
    <w:uiPriority w:val="99"/>
    <w:semiHidden/>
    <w:unhideWhenUsed/>
    <w:rsid w:val="006F3664"/>
    <w:rPr>
      <w:color w:val="605E5C"/>
      <w:shd w:val="clear" w:color="auto" w:fill="E1DFDD"/>
    </w:rPr>
  </w:style>
  <w:style w:type="paragraph" w:styleId="Dzeltme">
    <w:name w:val="Revision"/>
    <w:hidden/>
    <w:uiPriority w:val="99"/>
    <w:semiHidden/>
    <w:rsid w:val="006E7FC4"/>
    <w:pPr>
      <w:spacing w:after="0" w:line="240" w:lineRule="auto"/>
    </w:pPr>
  </w:style>
  <w:style w:type="character" w:customStyle="1" w:styleId="zmlenmeyenBahsetme4">
    <w:name w:val="Çözümlenmeyen Bahsetme4"/>
    <w:basedOn w:val="VarsaylanParagrafYazTipi"/>
    <w:uiPriority w:val="99"/>
    <w:semiHidden/>
    <w:unhideWhenUsed/>
    <w:rsid w:val="00D752AB"/>
    <w:rPr>
      <w:color w:val="605E5C"/>
      <w:shd w:val="clear" w:color="auto" w:fill="E1DFDD"/>
    </w:rPr>
  </w:style>
  <w:style w:type="character" w:styleId="SayfaNumaras">
    <w:name w:val="page number"/>
    <w:basedOn w:val="VarsaylanParagrafYazTipi"/>
    <w:uiPriority w:val="99"/>
    <w:semiHidden/>
    <w:unhideWhenUsed/>
    <w:rsid w:val="00101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2857">
      <w:bodyDiv w:val="1"/>
      <w:marLeft w:val="0"/>
      <w:marRight w:val="0"/>
      <w:marTop w:val="0"/>
      <w:marBottom w:val="0"/>
      <w:divBdr>
        <w:top w:val="none" w:sz="0" w:space="0" w:color="auto"/>
        <w:left w:val="none" w:sz="0" w:space="0" w:color="auto"/>
        <w:bottom w:val="none" w:sz="0" w:space="0" w:color="auto"/>
        <w:right w:val="none" w:sz="0" w:space="0" w:color="auto"/>
      </w:divBdr>
    </w:div>
    <w:div w:id="14617416">
      <w:bodyDiv w:val="1"/>
      <w:marLeft w:val="0"/>
      <w:marRight w:val="0"/>
      <w:marTop w:val="0"/>
      <w:marBottom w:val="0"/>
      <w:divBdr>
        <w:top w:val="none" w:sz="0" w:space="0" w:color="auto"/>
        <w:left w:val="none" w:sz="0" w:space="0" w:color="auto"/>
        <w:bottom w:val="none" w:sz="0" w:space="0" w:color="auto"/>
        <w:right w:val="none" w:sz="0" w:space="0" w:color="auto"/>
      </w:divBdr>
    </w:div>
    <w:div w:id="20979416">
      <w:bodyDiv w:val="1"/>
      <w:marLeft w:val="0"/>
      <w:marRight w:val="0"/>
      <w:marTop w:val="0"/>
      <w:marBottom w:val="0"/>
      <w:divBdr>
        <w:top w:val="none" w:sz="0" w:space="0" w:color="auto"/>
        <w:left w:val="none" w:sz="0" w:space="0" w:color="auto"/>
        <w:bottom w:val="none" w:sz="0" w:space="0" w:color="auto"/>
        <w:right w:val="none" w:sz="0" w:space="0" w:color="auto"/>
      </w:divBdr>
    </w:div>
    <w:div w:id="27873346">
      <w:bodyDiv w:val="1"/>
      <w:marLeft w:val="0"/>
      <w:marRight w:val="0"/>
      <w:marTop w:val="0"/>
      <w:marBottom w:val="0"/>
      <w:divBdr>
        <w:top w:val="none" w:sz="0" w:space="0" w:color="auto"/>
        <w:left w:val="none" w:sz="0" w:space="0" w:color="auto"/>
        <w:bottom w:val="none" w:sz="0" w:space="0" w:color="auto"/>
        <w:right w:val="none" w:sz="0" w:space="0" w:color="auto"/>
      </w:divBdr>
    </w:div>
    <w:div w:id="44260423">
      <w:bodyDiv w:val="1"/>
      <w:marLeft w:val="0"/>
      <w:marRight w:val="0"/>
      <w:marTop w:val="0"/>
      <w:marBottom w:val="0"/>
      <w:divBdr>
        <w:top w:val="none" w:sz="0" w:space="0" w:color="auto"/>
        <w:left w:val="none" w:sz="0" w:space="0" w:color="auto"/>
        <w:bottom w:val="none" w:sz="0" w:space="0" w:color="auto"/>
        <w:right w:val="none" w:sz="0" w:space="0" w:color="auto"/>
      </w:divBdr>
    </w:div>
    <w:div w:id="68306586">
      <w:bodyDiv w:val="1"/>
      <w:marLeft w:val="0"/>
      <w:marRight w:val="0"/>
      <w:marTop w:val="0"/>
      <w:marBottom w:val="0"/>
      <w:divBdr>
        <w:top w:val="none" w:sz="0" w:space="0" w:color="auto"/>
        <w:left w:val="none" w:sz="0" w:space="0" w:color="auto"/>
        <w:bottom w:val="none" w:sz="0" w:space="0" w:color="auto"/>
        <w:right w:val="none" w:sz="0" w:space="0" w:color="auto"/>
      </w:divBdr>
    </w:div>
    <w:div w:id="74590968">
      <w:bodyDiv w:val="1"/>
      <w:marLeft w:val="0"/>
      <w:marRight w:val="0"/>
      <w:marTop w:val="0"/>
      <w:marBottom w:val="0"/>
      <w:divBdr>
        <w:top w:val="none" w:sz="0" w:space="0" w:color="auto"/>
        <w:left w:val="none" w:sz="0" w:space="0" w:color="auto"/>
        <w:bottom w:val="none" w:sz="0" w:space="0" w:color="auto"/>
        <w:right w:val="none" w:sz="0" w:space="0" w:color="auto"/>
      </w:divBdr>
    </w:div>
    <w:div w:id="94179788">
      <w:bodyDiv w:val="1"/>
      <w:marLeft w:val="0"/>
      <w:marRight w:val="0"/>
      <w:marTop w:val="0"/>
      <w:marBottom w:val="0"/>
      <w:divBdr>
        <w:top w:val="none" w:sz="0" w:space="0" w:color="auto"/>
        <w:left w:val="none" w:sz="0" w:space="0" w:color="auto"/>
        <w:bottom w:val="none" w:sz="0" w:space="0" w:color="auto"/>
        <w:right w:val="none" w:sz="0" w:space="0" w:color="auto"/>
      </w:divBdr>
    </w:div>
    <w:div w:id="102382591">
      <w:bodyDiv w:val="1"/>
      <w:marLeft w:val="0"/>
      <w:marRight w:val="0"/>
      <w:marTop w:val="0"/>
      <w:marBottom w:val="0"/>
      <w:divBdr>
        <w:top w:val="none" w:sz="0" w:space="0" w:color="auto"/>
        <w:left w:val="none" w:sz="0" w:space="0" w:color="auto"/>
        <w:bottom w:val="none" w:sz="0" w:space="0" w:color="auto"/>
        <w:right w:val="none" w:sz="0" w:space="0" w:color="auto"/>
      </w:divBdr>
    </w:div>
    <w:div w:id="112481130">
      <w:bodyDiv w:val="1"/>
      <w:marLeft w:val="0"/>
      <w:marRight w:val="0"/>
      <w:marTop w:val="0"/>
      <w:marBottom w:val="0"/>
      <w:divBdr>
        <w:top w:val="none" w:sz="0" w:space="0" w:color="auto"/>
        <w:left w:val="none" w:sz="0" w:space="0" w:color="auto"/>
        <w:bottom w:val="none" w:sz="0" w:space="0" w:color="auto"/>
        <w:right w:val="none" w:sz="0" w:space="0" w:color="auto"/>
      </w:divBdr>
    </w:div>
    <w:div w:id="119807913">
      <w:bodyDiv w:val="1"/>
      <w:marLeft w:val="0"/>
      <w:marRight w:val="0"/>
      <w:marTop w:val="0"/>
      <w:marBottom w:val="0"/>
      <w:divBdr>
        <w:top w:val="none" w:sz="0" w:space="0" w:color="auto"/>
        <w:left w:val="none" w:sz="0" w:space="0" w:color="auto"/>
        <w:bottom w:val="none" w:sz="0" w:space="0" w:color="auto"/>
        <w:right w:val="none" w:sz="0" w:space="0" w:color="auto"/>
      </w:divBdr>
    </w:div>
    <w:div w:id="134491602">
      <w:bodyDiv w:val="1"/>
      <w:marLeft w:val="0"/>
      <w:marRight w:val="0"/>
      <w:marTop w:val="0"/>
      <w:marBottom w:val="0"/>
      <w:divBdr>
        <w:top w:val="none" w:sz="0" w:space="0" w:color="auto"/>
        <w:left w:val="none" w:sz="0" w:space="0" w:color="auto"/>
        <w:bottom w:val="none" w:sz="0" w:space="0" w:color="auto"/>
        <w:right w:val="none" w:sz="0" w:space="0" w:color="auto"/>
      </w:divBdr>
    </w:div>
    <w:div w:id="135070430">
      <w:bodyDiv w:val="1"/>
      <w:marLeft w:val="0"/>
      <w:marRight w:val="0"/>
      <w:marTop w:val="0"/>
      <w:marBottom w:val="0"/>
      <w:divBdr>
        <w:top w:val="none" w:sz="0" w:space="0" w:color="auto"/>
        <w:left w:val="none" w:sz="0" w:space="0" w:color="auto"/>
        <w:bottom w:val="none" w:sz="0" w:space="0" w:color="auto"/>
        <w:right w:val="none" w:sz="0" w:space="0" w:color="auto"/>
      </w:divBdr>
    </w:div>
    <w:div w:id="137918559">
      <w:bodyDiv w:val="1"/>
      <w:marLeft w:val="0"/>
      <w:marRight w:val="0"/>
      <w:marTop w:val="0"/>
      <w:marBottom w:val="0"/>
      <w:divBdr>
        <w:top w:val="none" w:sz="0" w:space="0" w:color="auto"/>
        <w:left w:val="none" w:sz="0" w:space="0" w:color="auto"/>
        <w:bottom w:val="none" w:sz="0" w:space="0" w:color="auto"/>
        <w:right w:val="none" w:sz="0" w:space="0" w:color="auto"/>
      </w:divBdr>
    </w:div>
    <w:div w:id="151264194">
      <w:bodyDiv w:val="1"/>
      <w:marLeft w:val="0"/>
      <w:marRight w:val="0"/>
      <w:marTop w:val="0"/>
      <w:marBottom w:val="0"/>
      <w:divBdr>
        <w:top w:val="none" w:sz="0" w:space="0" w:color="auto"/>
        <w:left w:val="none" w:sz="0" w:space="0" w:color="auto"/>
        <w:bottom w:val="none" w:sz="0" w:space="0" w:color="auto"/>
        <w:right w:val="none" w:sz="0" w:space="0" w:color="auto"/>
      </w:divBdr>
    </w:div>
    <w:div w:id="155609992">
      <w:bodyDiv w:val="1"/>
      <w:marLeft w:val="0"/>
      <w:marRight w:val="0"/>
      <w:marTop w:val="0"/>
      <w:marBottom w:val="0"/>
      <w:divBdr>
        <w:top w:val="none" w:sz="0" w:space="0" w:color="auto"/>
        <w:left w:val="none" w:sz="0" w:space="0" w:color="auto"/>
        <w:bottom w:val="none" w:sz="0" w:space="0" w:color="auto"/>
        <w:right w:val="none" w:sz="0" w:space="0" w:color="auto"/>
      </w:divBdr>
    </w:div>
    <w:div w:id="163710728">
      <w:bodyDiv w:val="1"/>
      <w:marLeft w:val="0"/>
      <w:marRight w:val="0"/>
      <w:marTop w:val="0"/>
      <w:marBottom w:val="0"/>
      <w:divBdr>
        <w:top w:val="none" w:sz="0" w:space="0" w:color="auto"/>
        <w:left w:val="none" w:sz="0" w:space="0" w:color="auto"/>
        <w:bottom w:val="none" w:sz="0" w:space="0" w:color="auto"/>
        <w:right w:val="none" w:sz="0" w:space="0" w:color="auto"/>
      </w:divBdr>
    </w:div>
    <w:div w:id="173421007">
      <w:bodyDiv w:val="1"/>
      <w:marLeft w:val="0"/>
      <w:marRight w:val="0"/>
      <w:marTop w:val="0"/>
      <w:marBottom w:val="0"/>
      <w:divBdr>
        <w:top w:val="none" w:sz="0" w:space="0" w:color="auto"/>
        <w:left w:val="none" w:sz="0" w:space="0" w:color="auto"/>
        <w:bottom w:val="none" w:sz="0" w:space="0" w:color="auto"/>
        <w:right w:val="none" w:sz="0" w:space="0" w:color="auto"/>
      </w:divBdr>
    </w:div>
    <w:div w:id="189924865">
      <w:bodyDiv w:val="1"/>
      <w:marLeft w:val="0"/>
      <w:marRight w:val="0"/>
      <w:marTop w:val="0"/>
      <w:marBottom w:val="0"/>
      <w:divBdr>
        <w:top w:val="none" w:sz="0" w:space="0" w:color="auto"/>
        <w:left w:val="none" w:sz="0" w:space="0" w:color="auto"/>
        <w:bottom w:val="none" w:sz="0" w:space="0" w:color="auto"/>
        <w:right w:val="none" w:sz="0" w:space="0" w:color="auto"/>
      </w:divBdr>
    </w:div>
    <w:div w:id="205027753">
      <w:bodyDiv w:val="1"/>
      <w:marLeft w:val="0"/>
      <w:marRight w:val="0"/>
      <w:marTop w:val="0"/>
      <w:marBottom w:val="0"/>
      <w:divBdr>
        <w:top w:val="none" w:sz="0" w:space="0" w:color="auto"/>
        <w:left w:val="none" w:sz="0" w:space="0" w:color="auto"/>
        <w:bottom w:val="none" w:sz="0" w:space="0" w:color="auto"/>
        <w:right w:val="none" w:sz="0" w:space="0" w:color="auto"/>
      </w:divBdr>
    </w:div>
    <w:div w:id="215970920">
      <w:bodyDiv w:val="1"/>
      <w:marLeft w:val="0"/>
      <w:marRight w:val="0"/>
      <w:marTop w:val="0"/>
      <w:marBottom w:val="0"/>
      <w:divBdr>
        <w:top w:val="none" w:sz="0" w:space="0" w:color="auto"/>
        <w:left w:val="none" w:sz="0" w:space="0" w:color="auto"/>
        <w:bottom w:val="none" w:sz="0" w:space="0" w:color="auto"/>
        <w:right w:val="none" w:sz="0" w:space="0" w:color="auto"/>
      </w:divBdr>
    </w:div>
    <w:div w:id="225067610">
      <w:bodyDiv w:val="1"/>
      <w:marLeft w:val="0"/>
      <w:marRight w:val="0"/>
      <w:marTop w:val="0"/>
      <w:marBottom w:val="0"/>
      <w:divBdr>
        <w:top w:val="none" w:sz="0" w:space="0" w:color="auto"/>
        <w:left w:val="none" w:sz="0" w:space="0" w:color="auto"/>
        <w:bottom w:val="none" w:sz="0" w:space="0" w:color="auto"/>
        <w:right w:val="none" w:sz="0" w:space="0" w:color="auto"/>
      </w:divBdr>
    </w:div>
    <w:div w:id="253974302">
      <w:bodyDiv w:val="1"/>
      <w:marLeft w:val="0"/>
      <w:marRight w:val="0"/>
      <w:marTop w:val="0"/>
      <w:marBottom w:val="0"/>
      <w:divBdr>
        <w:top w:val="none" w:sz="0" w:space="0" w:color="auto"/>
        <w:left w:val="none" w:sz="0" w:space="0" w:color="auto"/>
        <w:bottom w:val="none" w:sz="0" w:space="0" w:color="auto"/>
        <w:right w:val="none" w:sz="0" w:space="0" w:color="auto"/>
      </w:divBdr>
    </w:div>
    <w:div w:id="254825599">
      <w:bodyDiv w:val="1"/>
      <w:marLeft w:val="0"/>
      <w:marRight w:val="0"/>
      <w:marTop w:val="0"/>
      <w:marBottom w:val="0"/>
      <w:divBdr>
        <w:top w:val="none" w:sz="0" w:space="0" w:color="auto"/>
        <w:left w:val="none" w:sz="0" w:space="0" w:color="auto"/>
        <w:bottom w:val="none" w:sz="0" w:space="0" w:color="auto"/>
        <w:right w:val="none" w:sz="0" w:space="0" w:color="auto"/>
      </w:divBdr>
    </w:div>
    <w:div w:id="259870717">
      <w:bodyDiv w:val="1"/>
      <w:marLeft w:val="0"/>
      <w:marRight w:val="0"/>
      <w:marTop w:val="0"/>
      <w:marBottom w:val="0"/>
      <w:divBdr>
        <w:top w:val="none" w:sz="0" w:space="0" w:color="auto"/>
        <w:left w:val="none" w:sz="0" w:space="0" w:color="auto"/>
        <w:bottom w:val="none" w:sz="0" w:space="0" w:color="auto"/>
        <w:right w:val="none" w:sz="0" w:space="0" w:color="auto"/>
      </w:divBdr>
    </w:div>
    <w:div w:id="276642615">
      <w:bodyDiv w:val="1"/>
      <w:marLeft w:val="0"/>
      <w:marRight w:val="0"/>
      <w:marTop w:val="0"/>
      <w:marBottom w:val="0"/>
      <w:divBdr>
        <w:top w:val="none" w:sz="0" w:space="0" w:color="auto"/>
        <w:left w:val="none" w:sz="0" w:space="0" w:color="auto"/>
        <w:bottom w:val="none" w:sz="0" w:space="0" w:color="auto"/>
        <w:right w:val="none" w:sz="0" w:space="0" w:color="auto"/>
      </w:divBdr>
    </w:div>
    <w:div w:id="303194590">
      <w:bodyDiv w:val="1"/>
      <w:marLeft w:val="0"/>
      <w:marRight w:val="0"/>
      <w:marTop w:val="0"/>
      <w:marBottom w:val="0"/>
      <w:divBdr>
        <w:top w:val="none" w:sz="0" w:space="0" w:color="auto"/>
        <w:left w:val="none" w:sz="0" w:space="0" w:color="auto"/>
        <w:bottom w:val="none" w:sz="0" w:space="0" w:color="auto"/>
        <w:right w:val="none" w:sz="0" w:space="0" w:color="auto"/>
      </w:divBdr>
    </w:div>
    <w:div w:id="337998887">
      <w:bodyDiv w:val="1"/>
      <w:marLeft w:val="0"/>
      <w:marRight w:val="0"/>
      <w:marTop w:val="0"/>
      <w:marBottom w:val="0"/>
      <w:divBdr>
        <w:top w:val="none" w:sz="0" w:space="0" w:color="auto"/>
        <w:left w:val="none" w:sz="0" w:space="0" w:color="auto"/>
        <w:bottom w:val="none" w:sz="0" w:space="0" w:color="auto"/>
        <w:right w:val="none" w:sz="0" w:space="0" w:color="auto"/>
      </w:divBdr>
    </w:div>
    <w:div w:id="342249115">
      <w:bodyDiv w:val="1"/>
      <w:marLeft w:val="0"/>
      <w:marRight w:val="0"/>
      <w:marTop w:val="0"/>
      <w:marBottom w:val="0"/>
      <w:divBdr>
        <w:top w:val="none" w:sz="0" w:space="0" w:color="auto"/>
        <w:left w:val="none" w:sz="0" w:space="0" w:color="auto"/>
        <w:bottom w:val="none" w:sz="0" w:space="0" w:color="auto"/>
        <w:right w:val="none" w:sz="0" w:space="0" w:color="auto"/>
      </w:divBdr>
    </w:div>
    <w:div w:id="371466920">
      <w:bodyDiv w:val="1"/>
      <w:marLeft w:val="0"/>
      <w:marRight w:val="0"/>
      <w:marTop w:val="0"/>
      <w:marBottom w:val="0"/>
      <w:divBdr>
        <w:top w:val="none" w:sz="0" w:space="0" w:color="auto"/>
        <w:left w:val="none" w:sz="0" w:space="0" w:color="auto"/>
        <w:bottom w:val="none" w:sz="0" w:space="0" w:color="auto"/>
        <w:right w:val="none" w:sz="0" w:space="0" w:color="auto"/>
      </w:divBdr>
    </w:div>
    <w:div w:id="407272742">
      <w:bodyDiv w:val="1"/>
      <w:marLeft w:val="0"/>
      <w:marRight w:val="0"/>
      <w:marTop w:val="0"/>
      <w:marBottom w:val="0"/>
      <w:divBdr>
        <w:top w:val="none" w:sz="0" w:space="0" w:color="auto"/>
        <w:left w:val="none" w:sz="0" w:space="0" w:color="auto"/>
        <w:bottom w:val="none" w:sz="0" w:space="0" w:color="auto"/>
        <w:right w:val="none" w:sz="0" w:space="0" w:color="auto"/>
      </w:divBdr>
    </w:div>
    <w:div w:id="426972655">
      <w:bodyDiv w:val="1"/>
      <w:marLeft w:val="0"/>
      <w:marRight w:val="0"/>
      <w:marTop w:val="0"/>
      <w:marBottom w:val="0"/>
      <w:divBdr>
        <w:top w:val="none" w:sz="0" w:space="0" w:color="auto"/>
        <w:left w:val="none" w:sz="0" w:space="0" w:color="auto"/>
        <w:bottom w:val="none" w:sz="0" w:space="0" w:color="auto"/>
        <w:right w:val="none" w:sz="0" w:space="0" w:color="auto"/>
      </w:divBdr>
    </w:div>
    <w:div w:id="447353549">
      <w:bodyDiv w:val="1"/>
      <w:marLeft w:val="0"/>
      <w:marRight w:val="0"/>
      <w:marTop w:val="0"/>
      <w:marBottom w:val="0"/>
      <w:divBdr>
        <w:top w:val="none" w:sz="0" w:space="0" w:color="auto"/>
        <w:left w:val="none" w:sz="0" w:space="0" w:color="auto"/>
        <w:bottom w:val="none" w:sz="0" w:space="0" w:color="auto"/>
        <w:right w:val="none" w:sz="0" w:space="0" w:color="auto"/>
      </w:divBdr>
    </w:div>
    <w:div w:id="450367707">
      <w:bodyDiv w:val="1"/>
      <w:marLeft w:val="0"/>
      <w:marRight w:val="0"/>
      <w:marTop w:val="0"/>
      <w:marBottom w:val="0"/>
      <w:divBdr>
        <w:top w:val="none" w:sz="0" w:space="0" w:color="auto"/>
        <w:left w:val="none" w:sz="0" w:space="0" w:color="auto"/>
        <w:bottom w:val="none" w:sz="0" w:space="0" w:color="auto"/>
        <w:right w:val="none" w:sz="0" w:space="0" w:color="auto"/>
      </w:divBdr>
    </w:div>
    <w:div w:id="469640661">
      <w:bodyDiv w:val="1"/>
      <w:marLeft w:val="0"/>
      <w:marRight w:val="0"/>
      <w:marTop w:val="0"/>
      <w:marBottom w:val="0"/>
      <w:divBdr>
        <w:top w:val="none" w:sz="0" w:space="0" w:color="auto"/>
        <w:left w:val="none" w:sz="0" w:space="0" w:color="auto"/>
        <w:bottom w:val="none" w:sz="0" w:space="0" w:color="auto"/>
        <w:right w:val="none" w:sz="0" w:space="0" w:color="auto"/>
      </w:divBdr>
    </w:div>
    <w:div w:id="518661785">
      <w:bodyDiv w:val="1"/>
      <w:marLeft w:val="0"/>
      <w:marRight w:val="0"/>
      <w:marTop w:val="0"/>
      <w:marBottom w:val="0"/>
      <w:divBdr>
        <w:top w:val="none" w:sz="0" w:space="0" w:color="auto"/>
        <w:left w:val="none" w:sz="0" w:space="0" w:color="auto"/>
        <w:bottom w:val="none" w:sz="0" w:space="0" w:color="auto"/>
        <w:right w:val="none" w:sz="0" w:space="0" w:color="auto"/>
      </w:divBdr>
    </w:div>
    <w:div w:id="527448861">
      <w:bodyDiv w:val="1"/>
      <w:marLeft w:val="0"/>
      <w:marRight w:val="0"/>
      <w:marTop w:val="0"/>
      <w:marBottom w:val="0"/>
      <w:divBdr>
        <w:top w:val="none" w:sz="0" w:space="0" w:color="auto"/>
        <w:left w:val="none" w:sz="0" w:space="0" w:color="auto"/>
        <w:bottom w:val="none" w:sz="0" w:space="0" w:color="auto"/>
        <w:right w:val="none" w:sz="0" w:space="0" w:color="auto"/>
      </w:divBdr>
    </w:div>
    <w:div w:id="534385407">
      <w:bodyDiv w:val="1"/>
      <w:marLeft w:val="0"/>
      <w:marRight w:val="0"/>
      <w:marTop w:val="0"/>
      <w:marBottom w:val="0"/>
      <w:divBdr>
        <w:top w:val="none" w:sz="0" w:space="0" w:color="auto"/>
        <w:left w:val="none" w:sz="0" w:space="0" w:color="auto"/>
        <w:bottom w:val="none" w:sz="0" w:space="0" w:color="auto"/>
        <w:right w:val="none" w:sz="0" w:space="0" w:color="auto"/>
      </w:divBdr>
    </w:div>
    <w:div w:id="538275635">
      <w:bodyDiv w:val="1"/>
      <w:marLeft w:val="0"/>
      <w:marRight w:val="0"/>
      <w:marTop w:val="0"/>
      <w:marBottom w:val="0"/>
      <w:divBdr>
        <w:top w:val="none" w:sz="0" w:space="0" w:color="auto"/>
        <w:left w:val="none" w:sz="0" w:space="0" w:color="auto"/>
        <w:bottom w:val="none" w:sz="0" w:space="0" w:color="auto"/>
        <w:right w:val="none" w:sz="0" w:space="0" w:color="auto"/>
      </w:divBdr>
    </w:div>
    <w:div w:id="541792260">
      <w:bodyDiv w:val="1"/>
      <w:marLeft w:val="0"/>
      <w:marRight w:val="0"/>
      <w:marTop w:val="0"/>
      <w:marBottom w:val="0"/>
      <w:divBdr>
        <w:top w:val="none" w:sz="0" w:space="0" w:color="auto"/>
        <w:left w:val="none" w:sz="0" w:space="0" w:color="auto"/>
        <w:bottom w:val="none" w:sz="0" w:space="0" w:color="auto"/>
        <w:right w:val="none" w:sz="0" w:space="0" w:color="auto"/>
      </w:divBdr>
    </w:div>
    <w:div w:id="547761908">
      <w:bodyDiv w:val="1"/>
      <w:marLeft w:val="0"/>
      <w:marRight w:val="0"/>
      <w:marTop w:val="0"/>
      <w:marBottom w:val="0"/>
      <w:divBdr>
        <w:top w:val="none" w:sz="0" w:space="0" w:color="auto"/>
        <w:left w:val="none" w:sz="0" w:space="0" w:color="auto"/>
        <w:bottom w:val="none" w:sz="0" w:space="0" w:color="auto"/>
        <w:right w:val="none" w:sz="0" w:space="0" w:color="auto"/>
      </w:divBdr>
    </w:div>
    <w:div w:id="568466003">
      <w:bodyDiv w:val="1"/>
      <w:marLeft w:val="0"/>
      <w:marRight w:val="0"/>
      <w:marTop w:val="0"/>
      <w:marBottom w:val="0"/>
      <w:divBdr>
        <w:top w:val="none" w:sz="0" w:space="0" w:color="auto"/>
        <w:left w:val="none" w:sz="0" w:space="0" w:color="auto"/>
        <w:bottom w:val="none" w:sz="0" w:space="0" w:color="auto"/>
        <w:right w:val="none" w:sz="0" w:space="0" w:color="auto"/>
      </w:divBdr>
    </w:div>
    <w:div w:id="572741195">
      <w:bodyDiv w:val="1"/>
      <w:marLeft w:val="0"/>
      <w:marRight w:val="0"/>
      <w:marTop w:val="0"/>
      <w:marBottom w:val="0"/>
      <w:divBdr>
        <w:top w:val="none" w:sz="0" w:space="0" w:color="auto"/>
        <w:left w:val="none" w:sz="0" w:space="0" w:color="auto"/>
        <w:bottom w:val="none" w:sz="0" w:space="0" w:color="auto"/>
        <w:right w:val="none" w:sz="0" w:space="0" w:color="auto"/>
      </w:divBdr>
    </w:div>
    <w:div w:id="593784984">
      <w:bodyDiv w:val="1"/>
      <w:marLeft w:val="0"/>
      <w:marRight w:val="0"/>
      <w:marTop w:val="0"/>
      <w:marBottom w:val="0"/>
      <w:divBdr>
        <w:top w:val="none" w:sz="0" w:space="0" w:color="auto"/>
        <w:left w:val="none" w:sz="0" w:space="0" w:color="auto"/>
        <w:bottom w:val="none" w:sz="0" w:space="0" w:color="auto"/>
        <w:right w:val="none" w:sz="0" w:space="0" w:color="auto"/>
      </w:divBdr>
    </w:div>
    <w:div w:id="606234608">
      <w:bodyDiv w:val="1"/>
      <w:marLeft w:val="0"/>
      <w:marRight w:val="0"/>
      <w:marTop w:val="0"/>
      <w:marBottom w:val="0"/>
      <w:divBdr>
        <w:top w:val="none" w:sz="0" w:space="0" w:color="auto"/>
        <w:left w:val="none" w:sz="0" w:space="0" w:color="auto"/>
        <w:bottom w:val="none" w:sz="0" w:space="0" w:color="auto"/>
        <w:right w:val="none" w:sz="0" w:space="0" w:color="auto"/>
      </w:divBdr>
    </w:div>
    <w:div w:id="619919246">
      <w:bodyDiv w:val="1"/>
      <w:marLeft w:val="0"/>
      <w:marRight w:val="0"/>
      <w:marTop w:val="0"/>
      <w:marBottom w:val="0"/>
      <w:divBdr>
        <w:top w:val="none" w:sz="0" w:space="0" w:color="auto"/>
        <w:left w:val="none" w:sz="0" w:space="0" w:color="auto"/>
        <w:bottom w:val="none" w:sz="0" w:space="0" w:color="auto"/>
        <w:right w:val="none" w:sz="0" w:space="0" w:color="auto"/>
      </w:divBdr>
    </w:div>
    <w:div w:id="626670047">
      <w:bodyDiv w:val="1"/>
      <w:marLeft w:val="0"/>
      <w:marRight w:val="0"/>
      <w:marTop w:val="0"/>
      <w:marBottom w:val="0"/>
      <w:divBdr>
        <w:top w:val="none" w:sz="0" w:space="0" w:color="auto"/>
        <w:left w:val="none" w:sz="0" w:space="0" w:color="auto"/>
        <w:bottom w:val="none" w:sz="0" w:space="0" w:color="auto"/>
        <w:right w:val="none" w:sz="0" w:space="0" w:color="auto"/>
      </w:divBdr>
    </w:div>
    <w:div w:id="648510596">
      <w:bodyDiv w:val="1"/>
      <w:marLeft w:val="0"/>
      <w:marRight w:val="0"/>
      <w:marTop w:val="0"/>
      <w:marBottom w:val="0"/>
      <w:divBdr>
        <w:top w:val="none" w:sz="0" w:space="0" w:color="auto"/>
        <w:left w:val="none" w:sz="0" w:space="0" w:color="auto"/>
        <w:bottom w:val="none" w:sz="0" w:space="0" w:color="auto"/>
        <w:right w:val="none" w:sz="0" w:space="0" w:color="auto"/>
      </w:divBdr>
    </w:div>
    <w:div w:id="686372485">
      <w:bodyDiv w:val="1"/>
      <w:marLeft w:val="0"/>
      <w:marRight w:val="0"/>
      <w:marTop w:val="0"/>
      <w:marBottom w:val="0"/>
      <w:divBdr>
        <w:top w:val="none" w:sz="0" w:space="0" w:color="auto"/>
        <w:left w:val="none" w:sz="0" w:space="0" w:color="auto"/>
        <w:bottom w:val="none" w:sz="0" w:space="0" w:color="auto"/>
        <w:right w:val="none" w:sz="0" w:space="0" w:color="auto"/>
      </w:divBdr>
    </w:div>
    <w:div w:id="706834244">
      <w:bodyDiv w:val="1"/>
      <w:marLeft w:val="0"/>
      <w:marRight w:val="0"/>
      <w:marTop w:val="0"/>
      <w:marBottom w:val="0"/>
      <w:divBdr>
        <w:top w:val="none" w:sz="0" w:space="0" w:color="auto"/>
        <w:left w:val="none" w:sz="0" w:space="0" w:color="auto"/>
        <w:bottom w:val="none" w:sz="0" w:space="0" w:color="auto"/>
        <w:right w:val="none" w:sz="0" w:space="0" w:color="auto"/>
      </w:divBdr>
    </w:div>
    <w:div w:id="710887557">
      <w:bodyDiv w:val="1"/>
      <w:marLeft w:val="0"/>
      <w:marRight w:val="0"/>
      <w:marTop w:val="0"/>
      <w:marBottom w:val="0"/>
      <w:divBdr>
        <w:top w:val="none" w:sz="0" w:space="0" w:color="auto"/>
        <w:left w:val="none" w:sz="0" w:space="0" w:color="auto"/>
        <w:bottom w:val="none" w:sz="0" w:space="0" w:color="auto"/>
        <w:right w:val="none" w:sz="0" w:space="0" w:color="auto"/>
      </w:divBdr>
    </w:div>
    <w:div w:id="738787615">
      <w:bodyDiv w:val="1"/>
      <w:marLeft w:val="0"/>
      <w:marRight w:val="0"/>
      <w:marTop w:val="0"/>
      <w:marBottom w:val="0"/>
      <w:divBdr>
        <w:top w:val="none" w:sz="0" w:space="0" w:color="auto"/>
        <w:left w:val="none" w:sz="0" w:space="0" w:color="auto"/>
        <w:bottom w:val="none" w:sz="0" w:space="0" w:color="auto"/>
        <w:right w:val="none" w:sz="0" w:space="0" w:color="auto"/>
      </w:divBdr>
    </w:div>
    <w:div w:id="757992175">
      <w:bodyDiv w:val="1"/>
      <w:marLeft w:val="0"/>
      <w:marRight w:val="0"/>
      <w:marTop w:val="0"/>
      <w:marBottom w:val="0"/>
      <w:divBdr>
        <w:top w:val="none" w:sz="0" w:space="0" w:color="auto"/>
        <w:left w:val="none" w:sz="0" w:space="0" w:color="auto"/>
        <w:bottom w:val="none" w:sz="0" w:space="0" w:color="auto"/>
        <w:right w:val="none" w:sz="0" w:space="0" w:color="auto"/>
      </w:divBdr>
    </w:div>
    <w:div w:id="762184874">
      <w:bodyDiv w:val="1"/>
      <w:marLeft w:val="0"/>
      <w:marRight w:val="0"/>
      <w:marTop w:val="0"/>
      <w:marBottom w:val="0"/>
      <w:divBdr>
        <w:top w:val="none" w:sz="0" w:space="0" w:color="auto"/>
        <w:left w:val="none" w:sz="0" w:space="0" w:color="auto"/>
        <w:bottom w:val="none" w:sz="0" w:space="0" w:color="auto"/>
        <w:right w:val="none" w:sz="0" w:space="0" w:color="auto"/>
      </w:divBdr>
    </w:div>
    <w:div w:id="802775460">
      <w:bodyDiv w:val="1"/>
      <w:marLeft w:val="0"/>
      <w:marRight w:val="0"/>
      <w:marTop w:val="0"/>
      <w:marBottom w:val="0"/>
      <w:divBdr>
        <w:top w:val="none" w:sz="0" w:space="0" w:color="auto"/>
        <w:left w:val="none" w:sz="0" w:space="0" w:color="auto"/>
        <w:bottom w:val="none" w:sz="0" w:space="0" w:color="auto"/>
        <w:right w:val="none" w:sz="0" w:space="0" w:color="auto"/>
      </w:divBdr>
    </w:div>
    <w:div w:id="822354644">
      <w:bodyDiv w:val="1"/>
      <w:marLeft w:val="0"/>
      <w:marRight w:val="0"/>
      <w:marTop w:val="0"/>
      <w:marBottom w:val="0"/>
      <w:divBdr>
        <w:top w:val="none" w:sz="0" w:space="0" w:color="auto"/>
        <w:left w:val="none" w:sz="0" w:space="0" w:color="auto"/>
        <w:bottom w:val="none" w:sz="0" w:space="0" w:color="auto"/>
        <w:right w:val="none" w:sz="0" w:space="0" w:color="auto"/>
      </w:divBdr>
    </w:div>
    <w:div w:id="865681574">
      <w:bodyDiv w:val="1"/>
      <w:marLeft w:val="0"/>
      <w:marRight w:val="0"/>
      <w:marTop w:val="0"/>
      <w:marBottom w:val="0"/>
      <w:divBdr>
        <w:top w:val="none" w:sz="0" w:space="0" w:color="auto"/>
        <w:left w:val="none" w:sz="0" w:space="0" w:color="auto"/>
        <w:bottom w:val="none" w:sz="0" w:space="0" w:color="auto"/>
        <w:right w:val="none" w:sz="0" w:space="0" w:color="auto"/>
      </w:divBdr>
    </w:div>
    <w:div w:id="872304057">
      <w:bodyDiv w:val="1"/>
      <w:marLeft w:val="0"/>
      <w:marRight w:val="0"/>
      <w:marTop w:val="0"/>
      <w:marBottom w:val="0"/>
      <w:divBdr>
        <w:top w:val="none" w:sz="0" w:space="0" w:color="auto"/>
        <w:left w:val="none" w:sz="0" w:space="0" w:color="auto"/>
        <w:bottom w:val="none" w:sz="0" w:space="0" w:color="auto"/>
        <w:right w:val="none" w:sz="0" w:space="0" w:color="auto"/>
      </w:divBdr>
    </w:div>
    <w:div w:id="894664629">
      <w:bodyDiv w:val="1"/>
      <w:marLeft w:val="0"/>
      <w:marRight w:val="0"/>
      <w:marTop w:val="0"/>
      <w:marBottom w:val="0"/>
      <w:divBdr>
        <w:top w:val="none" w:sz="0" w:space="0" w:color="auto"/>
        <w:left w:val="none" w:sz="0" w:space="0" w:color="auto"/>
        <w:bottom w:val="none" w:sz="0" w:space="0" w:color="auto"/>
        <w:right w:val="none" w:sz="0" w:space="0" w:color="auto"/>
      </w:divBdr>
    </w:div>
    <w:div w:id="925771378">
      <w:bodyDiv w:val="1"/>
      <w:marLeft w:val="0"/>
      <w:marRight w:val="0"/>
      <w:marTop w:val="0"/>
      <w:marBottom w:val="0"/>
      <w:divBdr>
        <w:top w:val="none" w:sz="0" w:space="0" w:color="auto"/>
        <w:left w:val="none" w:sz="0" w:space="0" w:color="auto"/>
        <w:bottom w:val="none" w:sz="0" w:space="0" w:color="auto"/>
        <w:right w:val="none" w:sz="0" w:space="0" w:color="auto"/>
      </w:divBdr>
    </w:div>
    <w:div w:id="933322648">
      <w:bodyDiv w:val="1"/>
      <w:marLeft w:val="0"/>
      <w:marRight w:val="0"/>
      <w:marTop w:val="0"/>
      <w:marBottom w:val="0"/>
      <w:divBdr>
        <w:top w:val="none" w:sz="0" w:space="0" w:color="auto"/>
        <w:left w:val="none" w:sz="0" w:space="0" w:color="auto"/>
        <w:bottom w:val="none" w:sz="0" w:space="0" w:color="auto"/>
        <w:right w:val="none" w:sz="0" w:space="0" w:color="auto"/>
      </w:divBdr>
    </w:div>
    <w:div w:id="939147002">
      <w:bodyDiv w:val="1"/>
      <w:marLeft w:val="0"/>
      <w:marRight w:val="0"/>
      <w:marTop w:val="0"/>
      <w:marBottom w:val="0"/>
      <w:divBdr>
        <w:top w:val="none" w:sz="0" w:space="0" w:color="auto"/>
        <w:left w:val="none" w:sz="0" w:space="0" w:color="auto"/>
        <w:bottom w:val="none" w:sz="0" w:space="0" w:color="auto"/>
        <w:right w:val="none" w:sz="0" w:space="0" w:color="auto"/>
      </w:divBdr>
    </w:div>
    <w:div w:id="944845234">
      <w:bodyDiv w:val="1"/>
      <w:marLeft w:val="0"/>
      <w:marRight w:val="0"/>
      <w:marTop w:val="0"/>
      <w:marBottom w:val="0"/>
      <w:divBdr>
        <w:top w:val="none" w:sz="0" w:space="0" w:color="auto"/>
        <w:left w:val="none" w:sz="0" w:space="0" w:color="auto"/>
        <w:bottom w:val="none" w:sz="0" w:space="0" w:color="auto"/>
        <w:right w:val="none" w:sz="0" w:space="0" w:color="auto"/>
      </w:divBdr>
    </w:div>
    <w:div w:id="945112254">
      <w:bodyDiv w:val="1"/>
      <w:marLeft w:val="0"/>
      <w:marRight w:val="0"/>
      <w:marTop w:val="0"/>
      <w:marBottom w:val="0"/>
      <w:divBdr>
        <w:top w:val="none" w:sz="0" w:space="0" w:color="auto"/>
        <w:left w:val="none" w:sz="0" w:space="0" w:color="auto"/>
        <w:bottom w:val="none" w:sz="0" w:space="0" w:color="auto"/>
        <w:right w:val="none" w:sz="0" w:space="0" w:color="auto"/>
      </w:divBdr>
    </w:div>
    <w:div w:id="981035993">
      <w:bodyDiv w:val="1"/>
      <w:marLeft w:val="0"/>
      <w:marRight w:val="0"/>
      <w:marTop w:val="0"/>
      <w:marBottom w:val="0"/>
      <w:divBdr>
        <w:top w:val="none" w:sz="0" w:space="0" w:color="auto"/>
        <w:left w:val="none" w:sz="0" w:space="0" w:color="auto"/>
        <w:bottom w:val="none" w:sz="0" w:space="0" w:color="auto"/>
        <w:right w:val="none" w:sz="0" w:space="0" w:color="auto"/>
      </w:divBdr>
    </w:div>
    <w:div w:id="982660406">
      <w:bodyDiv w:val="1"/>
      <w:marLeft w:val="0"/>
      <w:marRight w:val="0"/>
      <w:marTop w:val="0"/>
      <w:marBottom w:val="0"/>
      <w:divBdr>
        <w:top w:val="none" w:sz="0" w:space="0" w:color="auto"/>
        <w:left w:val="none" w:sz="0" w:space="0" w:color="auto"/>
        <w:bottom w:val="none" w:sz="0" w:space="0" w:color="auto"/>
        <w:right w:val="none" w:sz="0" w:space="0" w:color="auto"/>
      </w:divBdr>
    </w:div>
    <w:div w:id="1059595580">
      <w:bodyDiv w:val="1"/>
      <w:marLeft w:val="0"/>
      <w:marRight w:val="0"/>
      <w:marTop w:val="0"/>
      <w:marBottom w:val="0"/>
      <w:divBdr>
        <w:top w:val="none" w:sz="0" w:space="0" w:color="auto"/>
        <w:left w:val="none" w:sz="0" w:space="0" w:color="auto"/>
        <w:bottom w:val="none" w:sz="0" w:space="0" w:color="auto"/>
        <w:right w:val="none" w:sz="0" w:space="0" w:color="auto"/>
      </w:divBdr>
    </w:div>
    <w:div w:id="1109081816">
      <w:bodyDiv w:val="1"/>
      <w:marLeft w:val="0"/>
      <w:marRight w:val="0"/>
      <w:marTop w:val="0"/>
      <w:marBottom w:val="0"/>
      <w:divBdr>
        <w:top w:val="none" w:sz="0" w:space="0" w:color="auto"/>
        <w:left w:val="none" w:sz="0" w:space="0" w:color="auto"/>
        <w:bottom w:val="none" w:sz="0" w:space="0" w:color="auto"/>
        <w:right w:val="none" w:sz="0" w:space="0" w:color="auto"/>
      </w:divBdr>
    </w:div>
    <w:div w:id="1128160007">
      <w:bodyDiv w:val="1"/>
      <w:marLeft w:val="0"/>
      <w:marRight w:val="0"/>
      <w:marTop w:val="0"/>
      <w:marBottom w:val="0"/>
      <w:divBdr>
        <w:top w:val="none" w:sz="0" w:space="0" w:color="auto"/>
        <w:left w:val="none" w:sz="0" w:space="0" w:color="auto"/>
        <w:bottom w:val="none" w:sz="0" w:space="0" w:color="auto"/>
        <w:right w:val="none" w:sz="0" w:space="0" w:color="auto"/>
      </w:divBdr>
    </w:div>
    <w:div w:id="1166090895">
      <w:bodyDiv w:val="1"/>
      <w:marLeft w:val="0"/>
      <w:marRight w:val="0"/>
      <w:marTop w:val="0"/>
      <w:marBottom w:val="0"/>
      <w:divBdr>
        <w:top w:val="none" w:sz="0" w:space="0" w:color="auto"/>
        <w:left w:val="none" w:sz="0" w:space="0" w:color="auto"/>
        <w:bottom w:val="none" w:sz="0" w:space="0" w:color="auto"/>
        <w:right w:val="none" w:sz="0" w:space="0" w:color="auto"/>
      </w:divBdr>
    </w:div>
    <w:div w:id="1168867198">
      <w:bodyDiv w:val="1"/>
      <w:marLeft w:val="0"/>
      <w:marRight w:val="0"/>
      <w:marTop w:val="0"/>
      <w:marBottom w:val="0"/>
      <w:divBdr>
        <w:top w:val="none" w:sz="0" w:space="0" w:color="auto"/>
        <w:left w:val="none" w:sz="0" w:space="0" w:color="auto"/>
        <w:bottom w:val="none" w:sz="0" w:space="0" w:color="auto"/>
        <w:right w:val="none" w:sz="0" w:space="0" w:color="auto"/>
      </w:divBdr>
    </w:div>
    <w:div w:id="1174490321">
      <w:bodyDiv w:val="1"/>
      <w:marLeft w:val="0"/>
      <w:marRight w:val="0"/>
      <w:marTop w:val="0"/>
      <w:marBottom w:val="0"/>
      <w:divBdr>
        <w:top w:val="none" w:sz="0" w:space="0" w:color="auto"/>
        <w:left w:val="none" w:sz="0" w:space="0" w:color="auto"/>
        <w:bottom w:val="none" w:sz="0" w:space="0" w:color="auto"/>
        <w:right w:val="none" w:sz="0" w:space="0" w:color="auto"/>
      </w:divBdr>
    </w:div>
    <w:div w:id="1193496683">
      <w:bodyDiv w:val="1"/>
      <w:marLeft w:val="0"/>
      <w:marRight w:val="0"/>
      <w:marTop w:val="0"/>
      <w:marBottom w:val="0"/>
      <w:divBdr>
        <w:top w:val="none" w:sz="0" w:space="0" w:color="auto"/>
        <w:left w:val="none" w:sz="0" w:space="0" w:color="auto"/>
        <w:bottom w:val="none" w:sz="0" w:space="0" w:color="auto"/>
        <w:right w:val="none" w:sz="0" w:space="0" w:color="auto"/>
      </w:divBdr>
    </w:div>
    <w:div w:id="1211846821">
      <w:bodyDiv w:val="1"/>
      <w:marLeft w:val="0"/>
      <w:marRight w:val="0"/>
      <w:marTop w:val="0"/>
      <w:marBottom w:val="0"/>
      <w:divBdr>
        <w:top w:val="none" w:sz="0" w:space="0" w:color="auto"/>
        <w:left w:val="none" w:sz="0" w:space="0" w:color="auto"/>
        <w:bottom w:val="none" w:sz="0" w:space="0" w:color="auto"/>
        <w:right w:val="none" w:sz="0" w:space="0" w:color="auto"/>
      </w:divBdr>
    </w:div>
    <w:div w:id="1223635331">
      <w:bodyDiv w:val="1"/>
      <w:marLeft w:val="0"/>
      <w:marRight w:val="0"/>
      <w:marTop w:val="0"/>
      <w:marBottom w:val="0"/>
      <w:divBdr>
        <w:top w:val="none" w:sz="0" w:space="0" w:color="auto"/>
        <w:left w:val="none" w:sz="0" w:space="0" w:color="auto"/>
        <w:bottom w:val="none" w:sz="0" w:space="0" w:color="auto"/>
        <w:right w:val="none" w:sz="0" w:space="0" w:color="auto"/>
      </w:divBdr>
    </w:div>
    <w:div w:id="1225530399">
      <w:bodyDiv w:val="1"/>
      <w:marLeft w:val="0"/>
      <w:marRight w:val="0"/>
      <w:marTop w:val="0"/>
      <w:marBottom w:val="0"/>
      <w:divBdr>
        <w:top w:val="none" w:sz="0" w:space="0" w:color="auto"/>
        <w:left w:val="none" w:sz="0" w:space="0" w:color="auto"/>
        <w:bottom w:val="none" w:sz="0" w:space="0" w:color="auto"/>
        <w:right w:val="none" w:sz="0" w:space="0" w:color="auto"/>
      </w:divBdr>
    </w:div>
    <w:div w:id="1240824583">
      <w:bodyDiv w:val="1"/>
      <w:marLeft w:val="0"/>
      <w:marRight w:val="0"/>
      <w:marTop w:val="0"/>
      <w:marBottom w:val="0"/>
      <w:divBdr>
        <w:top w:val="none" w:sz="0" w:space="0" w:color="auto"/>
        <w:left w:val="none" w:sz="0" w:space="0" w:color="auto"/>
        <w:bottom w:val="none" w:sz="0" w:space="0" w:color="auto"/>
        <w:right w:val="none" w:sz="0" w:space="0" w:color="auto"/>
      </w:divBdr>
    </w:div>
    <w:div w:id="1250701720">
      <w:bodyDiv w:val="1"/>
      <w:marLeft w:val="0"/>
      <w:marRight w:val="0"/>
      <w:marTop w:val="0"/>
      <w:marBottom w:val="0"/>
      <w:divBdr>
        <w:top w:val="none" w:sz="0" w:space="0" w:color="auto"/>
        <w:left w:val="none" w:sz="0" w:space="0" w:color="auto"/>
        <w:bottom w:val="none" w:sz="0" w:space="0" w:color="auto"/>
        <w:right w:val="none" w:sz="0" w:space="0" w:color="auto"/>
      </w:divBdr>
    </w:div>
    <w:div w:id="1259674123">
      <w:bodyDiv w:val="1"/>
      <w:marLeft w:val="0"/>
      <w:marRight w:val="0"/>
      <w:marTop w:val="0"/>
      <w:marBottom w:val="0"/>
      <w:divBdr>
        <w:top w:val="none" w:sz="0" w:space="0" w:color="auto"/>
        <w:left w:val="none" w:sz="0" w:space="0" w:color="auto"/>
        <w:bottom w:val="none" w:sz="0" w:space="0" w:color="auto"/>
        <w:right w:val="none" w:sz="0" w:space="0" w:color="auto"/>
      </w:divBdr>
    </w:div>
    <w:div w:id="1260068529">
      <w:bodyDiv w:val="1"/>
      <w:marLeft w:val="0"/>
      <w:marRight w:val="0"/>
      <w:marTop w:val="0"/>
      <w:marBottom w:val="0"/>
      <w:divBdr>
        <w:top w:val="none" w:sz="0" w:space="0" w:color="auto"/>
        <w:left w:val="none" w:sz="0" w:space="0" w:color="auto"/>
        <w:bottom w:val="none" w:sz="0" w:space="0" w:color="auto"/>
        <w:right w:val="none" w:sz="0" w:space="0" w:color="auto"/>
      </w:divBdr>
    </w:div>
    <w:div w:id="1280524610">
      <w:bodyDiv w:val="1"/>
      <w:marLeft w:val="0"/>
      <w:marRight w:val="0"/>
      <w:marTop w:val="0"/>
      <w:marBottom w:val="0"/>
      <w:divBdr>
        <w:top w:val="none" w:sz="0" w:space="0" w:color="auto"/>
        <w:left w:val="none" w:sz="0" w:space="0" w:color="auto"/>
        <w:bottom w:val="none" w:sz="0" w:space="0" w:color="auto"/>
        <w:right w:val="none" w:sz="0" w:space="0" w:color="auto"/>
      </w:divBdr>
    </w:div>
    <w:div w:id="1280526754">
      <w:bodyDiv w:val="1"/>
      <w:marLeft w:val="0"/>
      <w:marRight w:val="0"/>
      <w:marTop w:val="0"/>
      <w:marBottom w:val="0"/>
      <w:divBdr>
        <w:top w:val="none" w:sz="0" w:space="0" w:color="auto"/>
        <w:left w:val="none" w:sz="0" w:space="0" w:color="auto"/>
        <w:bottom w:val="none" w:sz="0" w:space="0" w:color="auto"/>
        <w:right w:val="none" w:sz="0" w:space="0" w:color="auto"/>
      </w:divBdr>
    </w:div>
    <w:div w:id="1290235483">
      <w:bodyDiv w:val="1"/>
      <w:marLeft w:val="0"/>
      <w:marRight w:val="0"/>
      <w:marTop w:val="0"/>
      <w:marBottom w:val="0"/>
      <w:divBdr>
        <w:top w:val="none" w:sz="0" w:space="0" w:color="auto"/>
        <w:left w:val="none" w:sz="0" w:space="0" w:color="auto"/>
        <w:bottom w:val="none" w:sz="0" w:space="0" w:color="auto"/>
        <w:right w:val="none" w:sz="0" w:space="0" w:color="auto"/>
      </w:divBdr>
    </w:div>
    <w:div w:id="1303000965">
      <w:bodyDiv w:val="1"/>
      <w:marLeft w:val="0"/>
      <w:marRight w:val="0"/>
      <w:marTop w:val="0"/>
      <w:marBottom w:val="0"/>
      <w:divBdr>
        <w:top w:val="none" w:sz="0" w:space="0" w:color="auto"/>
        <w:left w:val="none" w:sz="0" w:space="0" w:color="auto"/>
        <w:bottom w:val="none" w:sz="0" w:space="0" w:color="auto"/>
        <w:right w:val="none" w:sz="0" w:space="0" w:color="auto"/>
      </w:divBdr>
    </w:div>
    <w:div w:id="1303577327">
      <w:bodyDiv w:val="1"/>
      <w:marLeft w:val="0"/>
      <w:marRight w:val="0"/>
      <w:marTop w:val="0"/>
      <w:marBottom w:val="0"/>
      <w:divBdr>
        <w:top w:val="none" w:sz="0" w:space="0" w:color="auto"/>
        <w:left w:val="none" w:sz="0" w:space="0" w:color="auto"/>
        <w:bottom w:val="none" w:sz="0" w:space="0" w:color="auto"/>
        <w:right w:val="none" w:sz="0" w:space="0" w:color="auto"/>
      </w:divBdr>
    </w:div>
    <w:div w:id="1320303997">
      <w:bodyDiv w:val="1"/>
      <w:marLeft w:val="0"/>
      <w:marRight w:val="0"/>
      <w:marTop w:val="0"/>
      <w:marBottom w:val="0"/>
      <w:divBdr>
        <w:top w:val="none" w:sz="0" w:space="0" w:color="auto"/>
        <w:left w:val="none" w:sz="0" w:space="0" w:color="auto"/>
        <w:bottom w:val="none" w:sz="0" w:space="0" w:color="auto"/>
        <w:right w:val="none" w:sz="0" w:space="0" w:color="auto"/>
      </w:divBdr>
    </w:div>
    <w:div w:id="1334841128">
      <w:bodyDiv w:val="1"/>
      <w:marLeft w:val="0"/>
      <w:marRight w:val="0"/>
      <w:marTop w:val="0"/>
      <w:marBottom w:val="0"/>
      <w:divBdr>
        <w:top w:val="none" w:sz="0" w:space="0" w:color="auto"/>
        <w:left w:val="none" w:sz="0" w:space="0" w:color="auto"/>
        <w:bottom w:val="none" w:sz="0" w:space="0" w:color="auto"/>
        <w:right w:val="none" w:sz="0" w:space="0" w:color="auto"/>
      </w:divBdr>
    </w:div>
    <w:div w:id="1341003773">
      <w:bodyDiv w:val="1"/>
      <w:marLeft w:val="0"/>
      <w:marRight w:val="0"/>
      <w:marTop w:val="0"/>
      <w:marBottom w:val="0"/>
      <w:divBdr>
        <w:top w:val="none" w:sz="0" w:space="0" w:color="auto"/>
        <w:left w:val="none" w:sz="0" w:space="0" w:color="auto"/>
        <w:bottom w:val="none" w:sz="0" w:space="0" w:color="auto"/>
        <w:right w:val="none" w:sz="0" w:space="0" w:color="auto"/>
      </w:divBdr>
    </w:div>
    <w:div w:id="1355572823">
      <w:bodyDiv w:val="1"/>
      <w:marLeft w:val="0"/>
      <w:marRight w:val="0"/>
      <w:marTop w:val="0"/>
      <w:marBottom w:val="0"/>
      <w:divBdr>
        <w:top w:val="none" w:sz="0" w:space="0" w:color="auto"/>
        <w:left w:val="none" w:sz="0" w:space="0" w:color="auto"/>
        <w:bottom w:val="none" w:sz="0" w:space="0" w:color="auto"/>
        <w:right w:val="none" w:sz="0" w:space="0" w:color="auto"/>
      </w:divBdr>
    </w:div>
    <w:div w:id="1361584682">
      <w:bodyDiv w:val="1"/>
      <w:marLeft w:val="0"/>
      <w:marRight w:val="0"/>
      <w:marTop w:val="0"/>
      <w:marBottom w:val="0"/>
      <w:divBdr>
        <w:top w:val="none" w:sz="0" w:space="0" w:color="auto"/>
        <w:left w:val="none" w:sz="0" w:space="0" w:color="auto"/>
        <w:bottom w:val="none" w:sz="0" w:space="0" w:color="auto"/>
        <w:right w:val="none" w:sz="0" w:space="0" w:color="auto"/>
      </w:divBdr>
    </w:div>
    <w:div w:id="1371029185">
      <w:bodyDiv w:val="1"/>
      <w:marLeft w:val="0"/>
      <w:marRight w:val="0"/>
      <w:marTop w:val="0"/>
      <w:marBottom w:val="0"/>
      <w:divBdr>
        <w:top w:val="none" w:sz="0" w:space="0" w:color="auto"/>
        <w:left w:val="none" w:sz="0" w:space="0" w:color="auto"/>
        <w:bottom w:val="none" w:sz="0" w:space="0" w:color="auto"/>
        <w:right w:val="none" w:sz="0" w:space="0" w:color="auto"/>
      </w:divBdr>
    </w:div>
    <w:div w:id="1393432787">
      <w:bodyDiv w:val="1"/>
      <w:marLeft w:val="0"/>
      <w:marRight w:val="0"/>
      <w:marTop w:val="0"/>
      <w:marBottom w:val="0"/>
      <w:divBdr>
        <w:top w:val="none" w:sz="0" w:space="0" w:color="auto"/>
        <w:left w:val="none" w:sz="0" w:space="0" w:color="auto"/>
        <w:bottom w:val="none" w:sz="0" w:space="0" w:color="auto"/>
        <w:right w:val="none" w:sz="0" w:space="0" w:color="auto"/>
      </w:divBdr>
    </w:div>
    <w:div w:id="1399090585">
      <w:bodyDiv w:val="1"/>
      <w:marLeft w:val="0"/>
      <w:marRight w:val="0"/>
      <w:marTop w:val="0"/>
      <w:marBottom w:val="0"/>
      <w:divBdr>
        <w:top w:val="none" w:sz="0" w:space="0" w:color="auto"/>
        <w:left w:val="none" w:sz="0" w:space="0" w:color="auto"/>
        <w:bottom w:val="none" w:sz="0" w:space="0" w:color="auto"/>
        <w:right w:val="none" w:sz="0" w:space="0" w:color="auto"/>
      </w:divBdr>
    </w:div>
    <w:div w:id="1410885483">
      <w:bodyDiv w:val="1"/>
      <w:marLeft w:val="0"/>
      <w:marRight w:val="0"/>
      <w:marTop w:val="0"/>
      <w:marBottom w:val="0"/>
      <w:divBdr>
        <w:top w:val="none" w:sz="0" w:space="0" w:color="auto"/>
        <w:left w:val="none" w:sz="0" w:space="0" w:color="auto"/>
        <w:bottom w:val="none" w:sz="0" w:space="0" w:color="auto"/>
        <w:right w:val="none" w:sz="0" w:space="0" w:color="auto"/>
      </w:divBdr>
    </w:div>
    <w:div w:id="1412435699">
      <w:bodyDiv w:val="1"/>
      <w:marLeft w:val="0"/>
      <w:marRight w:val="0"/>
      <w:marTop w:val="0"/>
      <w:marBottom w:val="0"/>
      <w:divBdr>
        <w:top w:val="none" w:sz="0" w:space="0" w:color="auto"/>
        <w:left w:val="none" w:sz="0" w:space="0" w:color="auto"/>
        <w:bottom w:val="none" w:sz="0" w:space="0" w:color="auto"/>
        <w:right w:val="none" w:sz="0" w:space="0" w:color="auto"/>
      </w:divBdr>
    </w:div>
    <w:div w:id="1454251499">
      <w:bodyDiv w:val="1"/>
      <w:marLeft w:val="0"/>
      <w:marRight w:val="0"/>
      <w:marTop w:val="0"/>
      <w:marBottom w:val="0"/>
      <w:divBdr>
        <w:top w:val="none" w:sz="0" w:space="0" w:color="auto"/>
        <w:left w:val="none" w:sz="0" w:space="0" w:color="auto"/>
        <w:bottom w:val="none" w:sz="0" w:space="0" w:color="auto"/>
        <w:right w:val="none" w:sz="0" w:space="0" w:color="auto"/>
      </w:divBdr>
    </w:div>
    <w:div w:id="1467510153">
      <w:bodyDiv w:val="1"/>
      <w:marLeft w:val="0"/>
      <w:marRight w:val="0"/>
      <w:marTop w:val="0"/>
      <w:marBottom w:val="0"/>
      <w:divBdr>
        <w:top w:val="none" w:sz="0" w:space="0" w:color="auto"/>
        <w:left w:val="none" w:sz="0" w:space="0" w:color="auto"/>
        <w:bottom w:val="none" w:sz="0" w:space="0" w:color="auto"/>
        <w:right w:val="none" w:sz="0" w:space="0" w:color="auto"/>
      </w:divBdr>
    </w:div>
    <w:div w:id="1474910602">
      <w:bodyDiv w:val="1"/>
      <w:marLeft w:val="0"/>
      <w:marRight w:val="0"/>
      <w:marTop w:val="0"/>
      <w:marBottom w:val="0"/>
      <w:divBdr>
        <w:top w:val="none" w:sz="0" w:space="0" w:color="auto"/>
        <w:left w:val="none" w:sz="0" w:space="0" w:color="auto"/>
        <w:bottom w:val="none" w:sz="0" w:space="0" w:color="auto"/>
        <w:right w:val="none" w:sz="0" w:space="0" w:color="auto"/>
      </w:divBdr>
    </w:div>
    <w:div w:id="1484397245">
      <w:bodyDiv w:val="1"/>
      <w:marLeft w:val="0"/>
      <w:marRight w:val="0"/>
      <w:marTop w:val="0"/>
      <w:marBottom w:val="0"/>
      <w:divBdr>
        <w:top w:val="none" w:sz="0" w:space="0" w:color="auto"/>
        <w:left w:val="none" w:sz="0" w:space="0" w:color="auto"/>
        <w:bottom w:val="none" w:sz="0" w:space="0" w:color="auto"/>
        <w:right w:val="none" w:sz="0" w:space="0" w:color="auto"/>
      </w:divBdr>
    </w:div>
    <w:div w:id="1511875029">
      <w:bodyDiv w:val="1"/>
      <w:marLeft w:val="0"/>
      <w:marRight w:val="0"/>
      <w:marTop w:val="0"/>
      <w:marBottom w:val="0"/>
      <w:divBdr>
        <w:top w:val="none" w:sz="0" w:space="0" w:color="auto"/>
        <w:left w:val="none" w:sz="0" w:space="0" w:color="auto"/>
        <w:bottom w:val="none" w:sz="0" w:space="0" w:color="auto"/>
        <w:right w:val="none" w:sz="0" w:space="0" w:color="auto"/>
      </w:divBdr>
    </w:div>
    <w:div w:id="1546018572">
      <w:bodyDiv w:val="1"/>
      <w:marLeft w:val="0"/>
      <w:marRight w:val="0"/>
      <w:marTop w:val="0"/>
      <w:marBottom w:val="0"/>
      <w:divBdr>
        <w:top w:val="none" w:sz="0" w:space="0" w:color="auto"/>
        <w:left w:val="none" w:sz="0" w:space="0" w:color="auto"/>
        <w:bottom w:val="none" w:sz="0" w:space="0" w:color="auto"/>
        <w:right w:val="none" w:sz="0" w:space="0" w:color="auto"/>
      </w:divBdr>
      <w:divsChild>
        <w:div w:id="1765491927">
          <w:marLeft w:val="0"/>
          <w:marRight w:val="0"/>
          <w:marTop w:val="0"/>
          <w:marBottom w:val="0"/>
          <w:divBdr>
            <w:top w:val="none" w:sz="0" w:space="0" w:color="auto"/>
            <w:left w:val="none" w:sz="0" w:space="0" w:color="auto"/>
            <w:bottom w:val="none" w:sz="0" w:space="0" w:color="auto"/>
            <w:right w:val="none" w:sz="0" w:space="0" w:color="auto"/>
          </w:divBdr>
          <w:divsChild>
            <w:div w:id="1625237543">
              <w:marLeft w:val="2250"/>
              <w:marRight w:val="3960"/>
              <w:marTop w:val="0"/>
              <w:marBottom w:val="0"/>
              <w:divBdr>
                <w:top w:val="none" w:sz="0" w:space="0" w:color="auto"/>
                <w:left w:val="none" w:sz="0" w:space="0" w:color="auto"/>
                <w:bottom w:val="none" w:sz="0" w:space="0" w:color="auto"/>
                <w:right w:val="none" w:sz="0" w:space="0" w:color="auto"/>
              </w:divBdr>
              <w:divsChild>
                <w:div w:id="360933867">
                  <w:marLeft w:val="0"/>
                  <w:marRight w:val="0"/>
                  <w:marTop w:val="0"/>
                  <w:marBottom w:val="0"/>
                  <w:divBdr>
                    <w:top w:val="none" w:sz="0" w:space="0" w:color="auto"/>
                    <w:left w:val="none" w:sz="0" w:space="0" w:color="auto"/>
                    <w:bottom w:val="none" w:sz="0" w:space="0" w:color="auto"/>
                    <w:right w:val="none" w:sz="0" w:space="0" w:color="auto"/>
                  </w:divBdr>
                  <w:divsChild>
                    <w:div w:id="1689215267">
                      <w:marLeft w:val="0"/>
                      <w:marRight w:val="0"/>
                      <w:marTop w:val="0"/>
                      <w:marBottom w:val="0"/>
                      <w:divBdr>
                        <w:top w:val="none" w:sz="0" w:space="0" w:color="auto"/>
                        <w:left w:val="none" w:sz="0" w:space="0" w:color="auto"/>
                        <w:bottom w:val="none" w:sz="0" w:space="0" w:color="auto"/>
                        <w:right w:val="none" w:sz="0" w:space="0" w:color="auto"/>
                      </w:divBdr>
                      <w:divsChild>
                        <w:div w:id="2066178588">
                          <w:marLeft w:val="0"/>
                          <w:marRight w:val="0"/>
                          <w:marTop w:val="0"/>
                          <w:marBottom w:val="0"/>
                          <w:divBdr>
                            <w:top w:val="none" w:sz="0" w:space="0" w:color="auto"/>
                            <w:left w:val="none" w:sz="0" w:space="0" w:color="auto"/>
                            <w:bottom w:val="none" w:sz="0" w:space="0" w:color="auto"/>
                            <w:right w:val="none" w:sz="0" w:space="0" w:color="auto"/>
                          </w:divBdr>
                          <w:divsChild>
                            <w:div w:id="1986084101">
                              <w:marLeft w:val="0"/>
                              <w:marRight w:val="0"/>
                              <w:marTop w:val="90"/>
                              <w:marBottom w:val="0"/>
                              <w:divBdr>
                                <w:top w:val="none" w:sz="0" w:space="0" w:color="auto"/>
                                <w:left w:val="none" w:sz="0" w:space="0" w:color="auto"/>
                                <w:bottom w:val="none" w:sz="0" w:space="0" w:color="auto"/>
                                <w:right w:val="none" w:sz="0" w:space="0" w:color="auto"/>
                              </w:divBdr>
                              <w:divsChild>
                                <w:div w:id="2017031376">
                                  <w:marLeft w:val="0"/>
                                  <w:marRight w:val="0"/>
                                  <w:marTop w:val="0"/>
                                  <w:marBottom w:val="0"/>
                                  <w:divBdr>
                                    <w:top w:val="none" w:sz="0" w:space="0" w:color="auto"/>
                                    <w:left w:val="none" w:sz="0" w:space="0" w:color="auto"/>
                                    <w:bottom w:val="none" w:sz="0" w:space="0" w:color="auto"/>
                                    <w:right w:val="none" w:sz="0" w:space="0" w:color="auto"/>
                                  </w:divBdr>
                                  <w:divsChild>
                                    <w:div w:id="743572709">
                                      <w:marLeft w:val="0"/>
                                      <w:marRight w:val="0"/>
                                      <w:marTop w:val="0"/>
                                      <w:marBottom w:val="0"/>
                                      <w:divBdr>
                                        <w:top w:val="none" w:sz="0" w:space="0" w:color="auto"/>
                                        <w:left w:val="none" w:sz="0" w:space="0" w:color="auto"/>
                                        <w:bottom w:val="none" w:sz="0" w:space="0" w:color="auto"/>
                                        <w:right w:val="none" w:sz="0" w:space="0" w:color="auto"/>
                                      </w:divBdr>
                                      <w:divsChild>
                                        <w:div w:id="571812261">
                                          <w:marLeft w:val="0"/>
                                          <w:marRight w:val="0"/>
                                          <w:marTop w:val="0"/>
                                          <w:marBottom w:val="390"/>
                                          <w:divBdr>
                                            <w:top w:val="none" w:sz="0" w:space="0" w:color="auto"/>
                                            <w:left w:val="none" w:sz="0" w:space="0" w:color="auto"/>
                                            <w:bottom w:val="none" w:sz="0" w:space="0" w:color="auto"/>
                                            <w:right w:val="none" w:sz="0" w:space="0" w:color="auto"/>
                                          </w:divBdr>
                                          <w:divsChild>
                                            <w:div w:id="2074504901">
                                              <w:marLeft w:val="0"/>
                                              <w:marRight w:val="0"/>
                                              <w:marTop w:val="0"/>
                                              <w:marBottom w:val="0"/>
                                              <w:divBdr>
                                                <w:top w:val="none" w:sz="0" w:space="0" w:color="auto"/>
                                                <w:left w:val="none" w:sz="0" w:space="0" w:color="auto"/>
                                                <w:bottom w:val="none" w:sz="0" w:space="0" w:color="auto"/>
                                                <w:right w:val="none" w:sz="0" w:space="0" w:color="auto"/>
                                              </w:divBdr>
                                              <w:divsChild>
                                                <w:div w:id="221646123">
                                                  <w:marLeft w:val="-300"/>
                                                  <w:marRight w:val="-300"/>
                                                  <w:marTop w:val="0"/>
                                                  <w:marBottom w:val="0"/>
                                                  <w:divBdr>
                                                    <w:top w:val="single" w:sz="6" w:space="8" w:color="DFE1E5"/>
                                                    <w:left w:val="single" w:sz="6" w:space="15" w:color="DFE1E5"/>
                                                    <w:bottom w:val="single" w:sz="6" w:space="8" w:color="DFE1E5"/>
                                                    <w:right w:val="single" w:sz="6" w:space="15" w:color="DFE1E5"/>
                                                  </w:divBdr>
                                                  <w:divsChild>
                                                    <w:div w:id="1692221375">
                                                      <w:marLeft w:val="0"/>
                                                      <w:marRight w:val="0"/>
                                                      <w:marTop w:val="0"/>
                                                      <w:marBottom w:val="0"/>
                                                      <w:divBdr>
                                                        <w:top w:val="none" w:sz="0" w:space="0" w:color="auto"/>
                                                        <w:left w:val="none" w:sz="0" w:space="0" w:color="auto"/>
                                                        <w:bottom w:val="none" w:sz="0" w:space="0" w:color="auto"/>
                                                        <w:right w:val="none" w:sz="0" w:space="0" w:color="auto"/>
                                                      </w:divBdr>
                                                      <w:divsChild>
                                                        <w:div w:id="1526627339">
                                                          <w:marLeft w:val="0"/>
                                                          <w:marRight w:val="0"/>
                                                          <w:marTop w:val="0"/>
                                                          <w:marBottom w:val="0"/>
                                                          <w:divBdr>
                                                            <w:top w:val="none" w:sz="0" w:space="0" w:color="auto"/>
                                                            <w:left w:val="none" w:sz="0" w:space="0" w:color="auto"/>
                                                            <w:bottom w:val="none" w:sz="0" w:space="0" w:color="auto"/>
                                                            <w:right w:val="none" w:sz="0" w:space="0" w:color="auto"/>
                                                          </w:divBdr>
                                                          <w:divsChild>
                                                            <w:div w:id="1045526439">
                                                              <w:marLeft w:val="0"/>
                                                              <w:marRight w:val="0"/>
                                                              <w:marTop w:val="0"/>
                                                              <w:marBottom w:val="0"/>
                                                              <w:divBdr>
                                                                <w:top w:val="none" w:sz="0" w:space="0" w:color="auto"/>
                                                                <w:left w:val="none" w:sz="0" w:space="0" w:color="auto"/>
                                                                <w:bottom w:val="none" w:sz="0" w:space="0" w:color="auto"/>
                                                                <w:right w:val="none" w:sz="0" w:space="0" w:color="auto"/>
                                                              </w:divBdr>
                                                              <w:divsChild>
                                                                <w:div w:id="1806968846">
                                                                  <w:marLeft w:val="0"/>
                                                                  <w:marRight w:val="0"/>
                                                                  <w:marTop w:val="0"/>
                                                                  <w:marBottom w:val="0"/>
                                                                  <w:divBdr>
                                                                    <w:top w:val="none" w:sz="0" w:space="0" w:color="auto"/>
                                                                    <w:left w:val="none" w:sz="0" w:space="0" w:color="auto"/>
                                                                    <w:bottom w:val="none" w:sz="0" w:space="0" w:color="auto"/>
                                                                    <w:right w:val="none" w:sz="0" w:space="0" w:color="auto"/>
                                                                  </w:divBdr>
                                                                  <w:divsChild>
                                                                    <w:div w:id="846793662">
                                                                      <w:marLeft w:val="0"/>
                                                                      <w:marRight w:val="0"/>
                                                                      <w:marTop w:val="0"/>
                                                                      <w:marBottom w:val="0"/>
                                                                      <w:divBdr>
                                                                        <w:top w:val="none" w:sz="0" w:space="0" w:color="auto"/>
                                                                        <w:left w:val="none" w:sz="0" w:space="0" w:color="auto"/>
                                                                        <w:bottom w:val="none" w:sz="0" w:space="0" w:color="auto"/>
                                                                        <w:right w:val="none" w:sz="0" w:space="0" w:color="auto"/>
                                                                      </w:divBdr>
                                                                    </w:div>
                                                                    <w:div w:id="28365389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1786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455">
                                      <w:marLeft w:val="0"/>
                                      <w:marRight w:val="0"/>
                                      <w:marTop w:val="0"/>
                                      <w:marBottom w:val="0"/>
                                      <w:divBdr>
                                        <w:top w:val="none" w:sz="0" w:space="0" w:color="auto"/>
                                        <w:left w:val="none" w:sz="0" w:space="0" w:color="auto"/>
                                        <w:bottom w:val="none" w:sz="0" w:space="0" w:color="auto"/>
                                        <w:right w:val="none" w:sz="0" w:space="0" w:color="auto"/>
                                      </w:divBdr>
                                      <w:divsChild>
                                        <w:div w:id="115874124">
                                          <w:marLeft w:val="0"/>
                                          <w:marRight w:val="0"/>
                                          <w:marTop w:val="0"/>
                                          <w:marBottom w:val="390"/>
                                          <w:divBdr>
                                            <w:top w:val="none" w:sz="0" w:space="0" w:color="auto"/>
                                            <w:left w:val="none" w:sz="0" w:space="0" w:color="auto"/>
                                            <w:bottom w:val="none" w:sz="0" w:space="0" w:color="auto"/>
                                            <w:right w:val="none" w:sz="0" w:space="0" w:color="auto"/>
                                          </w:divBdr>
                                          <w:divsChild>
                                            <w:div w:id="1030909610">
                                              <w:marLeft w:val="0"/>
                                              <w:marRight w:val="0"/>
                                              <w:marTop w:val="0"/>
                                              <w:marBottom w:val="0"/>
                                              <w:divBdr>
                                                <w:top w:val="none" w:sz="0" w:space="0" w:color="auto"/>
                                                <w:left w:val="none" w:sz="0" w:space="0" w:color="auto"/>
                                                <w:bottom w:val="none" w:sz="0" w:space="0" w:color="auto"/>
                                                <w:right w:val="none" w:sz="0" w:space="0" w:color="auto"/>
                                              </w:divBdr>
                                              <w:divsChild>
                                                <w:div w:id="1315529578">
                                                  <w:marLeft w:val="0"/>
                                                  <w:marRight w:val="0"/>
                                                  <w:marTop w:val="0"/>
                                                  <w:marBottom w:val="0"/>
                                                  <w:divBdr>
                                                    <w:top w:val="none" w:sz="0" w:space="0" w:color="auto"/>
                                                    <w:left w:val="none" w:sz="0" w:space="0" w:color="auto"/>
                                                    <w:bottom w:val="none" w:sz="0" w:space="0" w:color="auto"/>
                                                    <w:right w:val="none" w:sz="0" w:space="0" w:color="auto"/>
                                                  </w:divBdr>
                                                  <w:divsChild>
                                                    <w:div w:id="127171344">
                                                      <w:marLeft w:val="0"/>
                                                      <w:marRight w:val="0"/>
                                                      <w:marTop w:val="0"/>
                                                      <w:marBottom w:val="0"/>
                                                      <w:divBdr>
                                                        <w:top w:val="none" w:sz="0" w:space="0" w:color="auto"/>
                                                        <w:left w:val="none" w:sz="0" w:space="0" w:color="auto"/>
                                                        <w:bottom w:val="none" w:sz="0" w:space="0" w:color="auto"/>
                                                        <w:right w:val="none" w:sz="0" w:space="0" w:color="auto"/>
                                                      </w:divBdr>
                                                      <w:divsChild>
                                                        <w:div w:id="65301002">
                                                          <w:marLeft w:val="0"/>
                                                          <w:marRight w:val="0"/>
                                                          <w:marTop w:val="0"/>
                                                          <w:marBottom w:val="0"/>
                                                          <w:divBdr>
                                                            <w:top w:val="none" w:sz="0" w:space="0" w:color="auto"/>
                                                            <w:left w:val="none" w:sz="0" w:space="0" w:color="auto"/>
                                                            <w:bottom w:val="none" w:sz="0" w:space="0" w:color="auto"/>
                                                            <w:right w:val="none" w:sz="0" w:space="0" w:color="auto"/>
                                                          </w:divBdr>
                                                          <w:divsChild>
                                                            <w:div w:id="2105762477">
                                                              <w:marLeft w:val="0"/>
                                                              <w:marRight w:val="0"/>
                                                              <w:marTop w:val="0"/>
                                                              <w:marBottom w:val="0"/>
                                                              <w:divBdr>
                                                                <w:top w:val="none" w:sz="0" w:space="0" w:color="auto"/>
                                                                <w:left w:val="none" w:sz="0" w:space="0" w:color="auto"/>
                                                                <w:bottom w:val="none" w:sz="0" w:space="0" w:color="auto"/>
                                                                <w:right w:val="none" w:sz="0" w:space="0" w:color="auto"/>
                                                              </w:divBdr>
                                                            </w:div>
                                                            <w:div w:id="1937663660">
                                                              <w:marLeft w:val="45"/>
                                                              <w:marRight w:val="45"/>
                                                              <w:marTop w:val="15"/>
                                                              <w:marBottom w:val="0"/>
                                                              <w:divBdr>
                                                                <w:top w:val="none" w:sz="0" w:space="0" w:color="auto"/>
                                                                <w:left w:val="none" w:sz="0" w:space="0" w:color="auto"/>
                                                                <w:bottom w:val="none" w:sz="0" w:space="0" w:color="auto"/>
                                                                <w:right w:val="none" w:sz="0" w:space="0" w:color="auto"/>
                                                              </w:divBdr>
                                                              <w:divsChild>
                                                                <w:div w:id="3668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8365">
                                                          <w:marLeft w:val="0"/>
                                                          <w:marRight w:val="0"/>
                                                          <w:marTop w:val="0"/>
                                                          <w:marBottom w:val="0"/>
                                                          <w:divBdr>
                                                            <w:top w:val="none" w:sz="0" w:space="0" w:color="auto"/>
                                                            <w:left w:val="none" w:sz="0" w:space="0" w:color="auto"/>
                                                            <w:bottom w:val="none" w:sz="0" w:space="0" w:color="auto"/>
                                                            <w:right w:val="none" w:sz="0" w:space="0" w:color="auto"/>
                                                          </w:divBdr>
                                                          <w:divsChild>
                                                            <w:div w:id="910845250">
                                                              <w:marLeft w:val="0"/>
                                                              <w:marRight w:val="0"/>
                                                              <w:marTop w:val="0"/>
                                                              <w:marBottom w:val="0"/>
                                                              <w:divBdr>
                                                                <w:top w:val="none" w:sz="0" w:space="0" w:color="auto"/>
                                                                <w:left w:val="none" w:sz="0" w:space="0" w:color="auto"/>
                                                                <w:bottom w:val="none" w:sz="0" w:space="0" w:color="auto"/>
                                                                <w:right w:val="none" w:sz="0" w:space="0" w:color="auto"/>
                                                              </w:divBdr>
                                                              <w:divsChild>
                                                                <w:div w:id="8732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761">
                                                  <w:marLeft w:val="0"/>
                                                  <w:marRight w:val="0"/>
                                                  <w:marTop w:val="30"/>
                                                  <w:marBottom w:val="0"/>
                                                  <w:divBdr>
                                                    <w:top w:val="none" w:sz="0" w:space="0" w:color="auto"/>
                                                    <w:left w:val="none" w:sz="0" w:space="0" w:color="auto"/>
                                                    <w:bottom w:val="none" w:sz="0" w:space="0" w:color="auto"/>
                                                    <w:right w:val="none" w:sz="0" w:space="0" w:color="auto"/>
                                                  </w:divBdr>
                                                  <w:divsChild>
                                                    <w:div w:id="1640378411">
                                                      <w:marLeft w:val="0"/>
                                                      <w:marRight w:val="0"/>
                                                      <w:marTop w:val="0"/>
                                                      <w:marBottom w:val="0"/>
                                                      <w:divBdr>
                                                        <w:top w:val="none" w:sz="0" w:space="0" w:color="auto"/>
                                                        <w:left w:val="none" w:sz="0" w:space="0" w:color="auto"/>
                                                        <w:bottom w:val="none" w:sz="0" w:space="0" w:color="auto"/>
                                                        <w:right w:val="none" w:sz="0" w:space="0" w:color="auto"/>
                                                      </w:divBdr>
                                                      <w:divsChild>
                                                        <w:div w:id="3004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3711">
                                                  <w:marLeft w:val="0"/>
                                                  <w:marRight w:val="0"/>
                                                  <w:marTop w:val="30"/>
                                                  <w:marBottom w:val="0"/>
                                                  <w:divBdr>
                                                    <w:top w:val="none" w:sz="0" w:space="0" w:color="auto"/>
                                                    <w:left w:val="none" w:sz="0" w:space="0" w:color="auto"/>
                                                    <w:bottom w:val="none" w:sz="0" w:space="0" w:color="auto"/>
                                                    <w:right w:val="none" w:sz="0" w:space="0" w:color="auto"/>
                                                  </w:divBdr>
                                                  <w:divsChild>
                                                    <w:div w:id="791827041">
                                                      <w:marLeft w:val="0"/>
                                                      <w:marRight w:val="0"/>
                                                      <w:marTop w:val="0"/>
                                                      <w:marBottom w:val="0"/>
                                                      <w:divBdr>
                                                        <w:top w:val="none" w:sz="0" w:space="0" w:color="auto"/>
                                                        <w:left w:val="none" w:sz="0" w:space="0" w:color="auto"/>
                                                        <w:bottom w:val="none" w:sz="0" w:space="0" w:color="auto"/>
                                                        <w:right w:val="none" w:sz="0" w:space="0" w:color="auto"/>
                                                      </w:divBdr>
                                                      <w:divsChild>
                                                        <w:div w:id="19567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99209">
                                                  <w:marLeft w:val="0"/>
                                                  <w:marRight w:val="0"/>
                                                  <w:marTop w:val="30"/>
                                                  <w:marBottom w:val="0"/>
                                                  <w:divBdr>
                                                    <w:top w:val="none" w:sz="0" w:space="0" w:color="auto"/>
                                                    <w:left w:val="none" w:sz="0" w:space="0" w:color="auto"/>
                                                    <w:bottom w:val="none" w:sz="0" w:space="0" w:color="auto"/>
                                                    <w:right w:val="none" w:sz="0" w:space="0" w:color="auto"/>
                                                  </w:divBdr>
                                                  <w:divsChild>
                                                    <w:div w:id="757360832">
                                                      <w:marLeft w:val="0"/>
                                                      <w:marRight w:val="0"/>
                                                      <w:marTop w:val="0"/>
                                                      <w:marBottom w:val="0"/>
                                                      <w:divBdr>
                                                        <w:top w:val="none" w:sz="0" w:space="0" w:color="auto"/>
                                                        <w:left w:val="none" w:sz="0" w:space="0" w:color="auto"/>
                                                        <w:bottom w:val="none" w:sz="0" w:space="0" w:color="auto"/>
                                                        <w:right w:val="none" w:sz="0" w:space="0" w:color="auto"/>
                                                      </w:divBdr>
                                                      <w:divsChild>
                                                        <w:div w:id="16712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51642">
                                                  <w:marLeft w:val="0"/>
                                                  <w:marRight w:val="0"/>
                                                  <w:marTop w:val="30"/>
                                                  <w:marBottom w:val="0"/>
                                                  <w:divBdr>
                                                    <w:top w:val="none" w:sz="0" w:space="0" w:color="auto"/>
                                                    <w:left w:val="none" w:sz="0" w:space="0" w:color="auto"/>
                                                    <w:bottom w:val="none" w:sz="0" w:space="0" w:color="auto"/>
                                                    <w:right w:val="none" w:sz="0" w:space="0" w:color="auto"/>
                                                  </w:divBdr>
                                                  <w:divsChild>
                                                    <w:div w:id="1770344846">
                                                      <w:marLeft w:val="0"/>
                                                      <w:marRight w:val="0"/>
                                                      <w:marTop w:val="0"/>
                                                      <w:marBottom w:val="0"/>
                                                      <w:divBdr>
                                                        <w:top w:val="none" w:sz="0" w:space="0" w:color="auto"/>
                                                        <w:left w:val="none" w:sz="0" w:space="0" w:color="auto"/>
                                                        <w:bottom w:val="none" w:sz="0" w:space="0" w:color="auto"/>
                                                        <w:right w:val="none" w:sz="0" w:space="0" w:color="auto"/>
                                                      </w:divBdr>
                                                      <w:divsChild>
                                                        <w:div w:id="731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7909">
                                                  <w:marLeft w:val="0"/>
                                                  <w:marRight w:val="0"/>
                                                  <w:marTop w:val="30"/>
                                                  <w:marBottom w:val="0"/>
                                                  <w:divBdr>
                                                    <w:top w:val="none" w:sz="0" w:space="0" w:color="auto"/>
                                                    <w:left w:val="none" w:sz="0" w:space="0" w:color="auto"/>
                                                    <w:bottom w:val="none" w:sz="0" w:space="0" w:color="auto"/>
                                                    <w:right w:val="none" w:sz="0" w:space="0" w:color="auto"/>
                                                  </w:divBdr>
                                                  <w:divsChild>
                                                    <w:div w:id="93290117">
                                                      <w:marLeft w:val="0"/>
                                                      <w:marRight w:val="0"/>
                                                      <w:marTop w:val="0"/>
                                                      <w:marBottom w:val="0"/>
                                                      <w:divBdr>
                                                        <w:top w:val="none" w:sz="0" w:space="0" w:color="auto"/>
                                                        <w:left w:val="none" w:sz="0" w:space="0" w:color="auto"/>
                                                        <w:bottom w:val="none" w:sz="0" w:space="0" w:color="auto"/>
                                                        <w:right w:val="none" w:sz="0" w:space="0" w:color="auto"/>
                                                      </w:divBdr>
                                                      <w:divsChild>
                                                        <w:div w:id="5079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8924">
                                                  <w:marLeft w:val="0"/>
                                                  <w:marRight w:val="0"/>
                                                  <w:marTop w:val="30"/>
                                                  <w:marBottom w:val="0"/>
                                                  <w:divBdr>
                                                    <w:top w:val="none" w:sz="0" w:space="0" w:color="auto"/>
                                                    <w:left w:val="none" w:sz="0" w:space="0" w:color="auto"/>
                                                    <w:bottom w:val="none" w:sz="0" w:space="0" w:color="auto"/>
                                                    <w:right w:val="none" w:sz="0" w:space="0" w:color="auto"/>
                                                  </w:divBdr>
                                                  <w:divsChild>
                                                    <w:div w:id="1081489134">
                                                      <w:marLeft w:val="0"/>
                                                      <w:marRight w:val="0"/>
                                                      <w:marTop w:val="0"/>
                                                      <w:marBottom w:val="0"/>
                                                      <w:divBdr>
                                                        <w:top w:val="none" w:sz="0" w:space="0" w:color="auto"/>
                                                        <w:left w:val="none" w:sz="0" w:space="0" w:color="auto"/>
                                                        <w:bottom w:val="none" w:sz="0" w:space="0" w:color="auto"/>
                                                        <w:right w:val="none" w:sz="0" w:space="0" w:color="auto"/>
                                                      </w:divBdr>
                                                      <w:divsChild>
                                                        <w:div w:id="6241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6964">
                                      <w:marLeft w:val="0"/>
                                      <w:marRight w:val="0"/>
                                      <w:marTop w:val="0"/>
                                      <w:marBottom w:val="0"/>
                                      <w:divBdr>
                                        <w:top w:val="none" w:sz="0" w:space="0" w:color="auto"/>
                                        <w:left w:val="none" w:sz="0" w:space="0" w:color="auto"/>
                                        <w:bottom w:val="none" w:sz="0" w:space="0" w:color="auto"/>
                                        <w:right w:val="none" w:sz="0" w:space="0" w:color="auto"/>
                                      </w:divBdr>
                                      <w:divsChild>
                                        <w:div w:id="2057703566">
                                          <w:marLeft w:val="0"/>
                                          <w:marRight w:val="0"/>
                                          <w:marTop w:val="0"/>
                                          <w:marBottom w:val="0"/>
                                          <w:divBdr>
                                            <w:top w:val="none" w:sz="0" w:space="0" w:color="auto"/>
                                            <w:left w:val="none" w:sz="0" w:space="0" w:color="auto"/>
                                            <w:bottom w:val="none" w:sz="0" w:space="0" w:color="auto"/>
                                            <w:right w:val="none" w:sz="0" w:space="0" w:color="auto"/>
                                          </w:divBdr>
                                          <w:divsChild>
                                            <w:div w:id="68622305">
                                              <w:marLeft w:val="0"/>
                                              <w:marRight w:val="0"/>
                                              <w:marTop w:val="0"/>
                                              <w:marBottom w:val="390"/>
                                              <w:divBdr>
                                                <w:top w:val="none" w:sz="0" w:space="0" w:color="auto"/>
                                                <w:left w:val="none" w:sz="0" w:space="0" w:color="auto"/>
                                                <w:bottom w:val="none" w:sz="0" w:space="0" w:color="auto"/>
                                                <w:right w:val="none" w:sz="0" w:space="0" w:color="auto"/>
                                              </w:divBdr>
                                              <w:divsChild>
                                                <w:div w:id="26488235">
                                                  <w:marLeft w:val="0"/>
                                                  <w:marRight w:val="0"/>
                                                  <w:marTop w:val="0"/>
                                                  <w:marBottom w:val="0"/>
                                                  <w:divBdr>
                                                    <w:top w:val="none" w:sz="0" w:space="0" w:color="auto"/>
                                                    <w:left w:val="none" w:sz="0" w:space="0" w:color="auto"/>
                                                    <w:bottom w:val="none" w:sz="0" w:space="0" w:color="auto"/>
                                                    <w:right w:val="none" w:sz="0" w:space="0" w:color="auto"/>
                                                  </w:divBdr>
                                                  <w:divsChild>
                                                    <w:div w:id="490803348">
                                                      <w:marLeft w:val="0"/>
                                                      <w:marRight w:val="0"/>
                                                      <w:marTop w:val="0"/>
                                                      <w:marBottom w:val="0"/>
                                                      <w:divBdr>
                                                        <w:top w:val="none" w:sz="0" w:space="0" w:color="auto"/>
                                                        <w:left w:val="none" w:sz="0" w:space="0" w:color="auto"/>
                                                        <w:bottom w:val="none" w:sz="0" w:space="0" w:color="auto"/>
                                                        <w:right w:val="none" w:sz="0" w:space="0" w:color="auto"/>
                                                      </w:divBdr>
                                                      <w:divsChild>
                                                        <w:div w:id="1365515639">
                                                          <w:marLeft w:val="0"/>
                                                          <w:marRight w:val="0"/>
                                                          <w:marTop w:val="0"/>
                                                          <w:marBottom w:val="0"/>
                                                          <w:divBdr>
                                                            <w:top w:val="none" w:sz="0" w:space="0" w:color="auto"/>
                                                            <w:left w:val="none" w:sz="0" w:space="0" w:color="auto"/>
                                                            <w:bottom w:val="none" w:sz="0" w:space="0" w:color="auto"/>
                                                            <w:right w:val="none" w:sz="0" w:space="0" w:color="auto"/>
                                                          </w:divBdr>
                                                          <w:divsChild>
                                                            <w:div w:id="1402175239">
                                                              <w:marLeft w:val="0"/>
                                                              <w:marRight w:val="0"/>
                                                              <w:marTop w:val="0"/>
                                                              <w:marBottom w:val="0"/>
                                                              <w:divBdr>
                                                                <w:top w:val="none" w:sz="0" w:space="0" w:color="auto"/>
                                                                <w:left w:val="none" w:sz="0" w:space="0" w:color="auto"/>
                                                                <w:bottom w:val="none" w:sz="0" w:space="0" w:color="auto"/>
                                                                <w:right w:val="none" w:sz="0" w:space="0" w:color="auto"/>
                                                              </w:divBdr>
                                                            </w:div>
                                                            <w:div w:id="851651939">
                                                              <w:marLeft w:val="45"/>
                                                              <w:marRight w:val="45"/>
                                                              <w:marTop w:val="15"/>
                                                              <w:marBottom w:val="0"/>
                                                              <w:divBdr>
                                                                <w:top w:val="none" w:sz="0" w:space="0" w:color="auto"/>
                                                                <w:left w:val="none" w:sz="0" w:space="0" w:color="auto"/>
                                                                <w:bottom w:val="none" w:sz="0" w:space="0" w:color="auto"/>
                                                                <w:right w:val="none" w:sz="0" w:space="0" w:color="auto"/>
                                                              </w:divBdr>
                                                              <w:divsChild>
                                                                <w:div w:id="179000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2450">
                                                          <w:marLeft w:val="0"/>
                                                          <w:marRight w:val="0"/>
                                                          <w:marTop w:val="0"/>
                                                          <w:marBottom w:val="0"/>
                                                          <w:divBdr>
                                                            <w:top w:val="none" w:sz="0" w:space="0" w:color="auto"/>
                                                            <w:left w:val="none" w:sz="0" w:space="0" w:color="auto"/>
                                                            <w:bottom w:val="none" w:sz="0" w:space="0" w:color="auto"/>
                                                            <w:right w:val="none" w:sz="0" w:space="0" w:color="auto"/>
                                                          </w:divBdr>
                                                          <w:divsChild>
                                                            <w:div w:id="31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05496">
                                              <w:marLeft w:val="0"/>
                                              <w:marRight w:val="0"/>
                                              <w:marTop w:val="0"/>
                                              <w:marBottom w:val="390"/>
                                              <w:divBdr>
                                                <w:top w:val="none" w:sz="0" w:space="0" w:color="auto"/>
                                                <w:left w:val="none" w:sz="0" w:space="0" w:color="auto"/>
                                                <w:bottom w:val="none" w:sz="0" w:space="0" w:color="auto"/>
                                                <w:right w:val="none" w:sz="0" w:space="0" w:color="auto"/>
                                              </w:divBdr>
                                              <w:divsChild>
                                                <w:div w:id="885292037">
                                                  <w:marLeft w:val="0"/>
                                                  <w:marRight w:val="0"/>
                                                  <w:marTop w:val="0"/>
                                                  <w:marBottom w:val="0"/>
                                                  <w:divBdr>
                                                    <w:top w:val="none" w:sz="0" w:space="0" w:color="auto"/>
                                                    <w:left w:val="none" w:sz="0" w:space="0" w:color="auto"/>
                                                    <w:bottom w:val="none" w:sz="0" w:space="0" w:color="auto"/>
                                                    <w:right w:val="none" w:sz="0" w:space="0" w:color="auto"/>
                                                  </w:divBdr>
                                                  <w:divsChild>
                                                    <w:div w:id="946162448">
                                                      <w:marLeft w:val="0"/>
                                                      <w:marRight w:val="0"/>
                                                      <w:marTop w:val="0"/>
                                                      <w:marBottom w:val="0"/>
                                                      <w:divBdr>
                                                        <w:top w:val="none" w:sz="0" w:space="0" w:color="auto"/>
                                                        <w:left w:val="none" w:sz="0" w:space="0" w:color="auto"/>
                                                        <w:bottom w:val="none" w:sz="0" w:space="0" w:color="auto"/>
                                                        <w:right w:val="none" w:sz="0" w:space="0" w:color="auto"/>
                                                      </w:divBdr>
                                                      <w:divsChild>
                                                        <w:div w:id="1614361263">
                                                          <w:marLeft w:val="0"/>
                                                          <w:marRight w:val="0"/>
                                                          <w:marTop w:val="0"/>
                                                          <w:marBottom w:val="0"/>
                                                          <w:divBdr>
                                                            <w:top w:val="none" w:sz="0" w:space="0" w:color="auto"/>
                                                            <w:left w:val="none" w:sz="0" w:space="0" w:color="auto"/>
                                                            <w:bottom w:val="none" w:sz="0" w:space="0" w:color="auto"/>
                                                            <w:right w:val="none" w:sz="0" w:space="0" w:color="auto"/>
                                                          </w:divBdr>
                                                          <w:divsChild>
                                                            <w:div w:id="261576947">
                                                              <w:marLeft w:val="0"/>
                                                              <w:marRight w:val="0"/>
                                                              <w:marTop w:val="0"/>
                                                              <w:marBottom w:val="0"/>
                                                              <w:divBdr>
                                                                <w:top w:val="none" w:sz="0" w:space="0" w:color="auto"/>
                                                                <w:left w:val="none" w:sz="0" w:space="0" w:color="auto"/>
                                                                <w:bottom w:val="none" w:sz="0" w:space="0" w:color="auto"/>
                                                                <w:right w:val="none" w:sz="0" w:space="0" w:color="auto"/>
                                                              </w:divBdr>
                                                            </w:div>
                                                            <w:div w:id="1620600214">
                                                              <w:marLeft w:val="45"/>
                                                              <w:marRight w:val="45"/>
                                                              <w:marTop w:val="15"/>
                                                              <w:marBottom w:val="0"/>
                                                              <w:divBdr>
                                                                <w:top w:val="none" w:sz="0" w:space="0" w:color="auto"/>
                                                                <w:left w:val="none" w:sz="0" w:space="0" w:color="auto"/>
                                                                <w:bottom w:val="none" w:sz="0" w:space="0" w:color="auto"/>
                                                                <w:right w:val="none" w:sz="0" w:space="0" w:color="auto"/>
                                                              </w:divBdr>
                                                              <w:divsChild>
                                                                <w:div w:id="1779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921">
                                                          <w:marLeft w:val="0"/>
                                                          <w:marRight w:val="0"/>
                                                          <w:marTop w:val="0"/>
                                                          <w:marBottom w:val="0"/>
                                                          <w:divBdr>
                                                            <w:top w:val="none" w:sz="0" w:space="0" w:color="auto"/>
                                                            <w:left w:val="none" w:sz="0" w:space="0" w:color="auto"/>
                                                            <w:bottom w:val="none" w:sz="0" w:space="0" w:color="auto"/>
                                                            <w:right w:val="none" w:sz="0" w:space="0" w:color="auto"/>
                                                          </w:divBdr>
                                                          <w:divsChild>
                                                            <w:div w:id="19785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86708">
                                              <w:marLeft w:val="0"/>
                                              <w:marRight w:val="0"/>
                                              <w:marTop w:val="0"/>
                                              <w:marBottom w:val="390"/>
                                              <w:divBdr>
                                                <w:top w:val="none" w:sz="0" w:space="0" w:color="auto"/>
                                                <w:left w:val="none" w:sz="0" w:space="0" w:color="auto"/>
                                                <w:bottom w:val="none" w:sz="0" w:space="0" w:color="auto"/>
                                                <w:right w:val="none" w:sz="0" w:space="0" w:color="auto"/>
                                              </w:divBdr>
                                              <w:divsChild>
                                                <w:div w:id="1233807262">
                                                  <w:marLeft w:val="0"/>
                                                  <w:marRight w:val="0"/>
                                                  <w:marTop w:val="0"/>
                                                  <w:marBottom w:val="0"/>
                                                  <w:divBdr>
                                                    <w:top w:val="none" w:sz="0" w:space="0" w:color="auto"/>
                                                    <w:left w:val="none" w:sz="0" w:space="0" w:color="auto"/>
                                                    <w:bottom w:val="none" w:sz="0" w:space="0" w:color="auto"/>
                                                    <w:right w:val="none" w:sz="0" w:space="0" w:color="auto"/>
                                                  </w:divBdr>
                                                  <w:divsChild>
                                                    <w:div w:id="808326941">
                                                      <w:marLeft w:val="0"/>
                                                      <w:marRight w:val="0"/>
                                                      <w:marTop w:val="0"/>
                                                      <w:marBottom w:val="0"/>
                                                      <w:divBdr>
                                                        <w:top w:val="none" w:sz="0" w:space="0" w:color="auto"/>
                                                        <w:left w:val="none" w:sz="0" w:space="0" w:color="auto"/>
                                                        <w:bottom w:val="none" w:sz="0" w:space="0" w:color="auto"/>
                                                        <w:right w:val="none" w:sz="0" w:space="0" w:color="auto"/>
                                                      </w:divBdr>
                                                      <w:divsChild>
                                                        <w:div w:id="371535046">
                                                          <w:marLeft w:val="0"/>
                                                          <w:marRight w:val="0"/>
                                                          <w:marTop w:val="0"/>
                                                          <w:marBottom w:val="0"/>
                                                          <w:divBdr>
                                                            <w:top w:val="none" w:sz="0" w:space="0" w:color="auto"/>
                                                            <w:left w:val="none" w:sz="0" w:space="0" w:color="auto"/>
                                                            <w:bottom w:val="none" w:sz="0" w:space="0" w:color="auto"/>
                                                            <w:right w:val="none" w:sz="0" w:space="0" w:color="auto"/>
                                                          </w:divBdr>
                                                          <w:divsChild>
                                                            <w:div w:id="715809713">
                                                              <w:marLeft w:val="0"/>
                                                              <w:marRight w:val="0"/>
                                                              <w:marTop w:val="0"/>
                                                              <w:marBottom w:val="0"/>
                                                              <w:divBdr>
                                                                <w:top w:val="none" w:sz="0" w:space="0" w:color="auto"/>
                                                                <w:left w:val="none" w:sz="0" w:space="0" w:color="auto"/>
                                                                <w:bottom w:val="none" w:sz="0" w:space="0" w:color="auto"/>
                                                                <w:right w:val="none" w:sz="0" w:space="0" w:color="auto"/>
                                                              </w:divBdr>
                                                            </w:div>
                                                            <w:div w:id="209344505">
                                                              <w:marLeft w:val="45"/>
                                                              <w:marRight w:val="45"/>
                                                              <w:marTop w:val="15"/>
                                                              <w:marBottom w:val="0"/>
                                                              <w:divBdr>
                                                                <w:top w:val="none" w:sz="0" w:space="0" w:color="auto"/>
                                                                <w:left w:val="none" w:sz="0" w:space="0" w:color="auto"/>
                                                                <w:bottom w:val="none" w:sz="0" w:space="0" w:color="auto"/>
                                                                <w:right w:val="none" w:sz="0" w:space="0" w:color="auto"/>
                                                              </w:divBdr>
                                                              <w:divsChild>
                                                                <w:div w:id="18680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4390">
                                                          <w:marLeft w:val="0"/>
                                                          <w:marRight w:val="0"/>
                                                          <w:marTop w:val="0"/>
                                                          <w:marBottom w:val="0"/>
                                                          <w:divBdr>
                                                            <w:top w:val="none" w:sz="0" w:space="0" w:color="auto"/>
                                                            <w:left w:val="none" w:sz="0" w:space="0" w:color="auto"/>
                                                            <w:bottom w:val="none" w:sz="0" w:space="0" w:color="auto"/>
                                                            <w:right w:val="none" w:sz="0" w:space="0" w:color="auto"/>
                                                          </w:divBdr>
                                                          <w:divsChild>
                                                            <w:div w:id="10149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77430">
                                              <w:marLeft w:val="0"/>
                                              <w:marRight w:val="0"/>
                                              <w:marTop w:val="0"/>
                                              <w:marBottom w:val="390"/>
                                              <w:divBdr>
                                                <w:top w:val="none" w:sz="0" w:space="0" w:color="auto"/>
                                                <w:left w:val="none" w:sz="0" w:space="0" w:color="auto"/>
                                                <w:bottom w:val="none" w:sz="0" w:space="0" w:color="auto"/>
                                                <w:right w:val="none" w:sz="0" w:space="0" w:color="auto"/>
                                              </w:divBdr>
                                              <w:divsChild>
                                                <w:div w:id="1334721195">
                                                  <w:marLeft w:val="0"/>
                                                  <w:marRight w:val="0"/>
                                                  <w:marTop w:val="0"/>
                                                  <w:marBottom w:val="0"/>
                                                  <w:divBdr>
                                                    <w:top w:val="none" w:sz="0" w:space="0" w:color="auto"/>
                                                    <w:left w:val="none" w:sz="0" w:space="0" w:color="auto"/>
                                                    <w:bottom w:val="none" w:sz="0" w:space="0" w:color="auto"/>
                                                    <w:right w:val="none" w:sz="0" w:space="0" w:color="auto"/>
                                                  </w:divBdr>
                                                  <w:divsChild>
                                                    <w:div w:id="1490748285">
                                                      <w:marLeft w:val="0"/>
                                                      <w:marRight w:val="0"/>
                                                      <w:marTop w:val="0"/>
                                                      <w:marBottom w:val="0"/>
                                                      <w:divBdr>
                                                        <w:top w:val="none" w:sz="0" w:space="0" w:color="auto"/>
                                                        <w:left w:val="none" w:sz="0" w:space="0" w:color="auto"/>
                                                        <w:bottom w:val="none" w:sz="0" w:space="0" w:color="auto"/>
                                                        <w:right w:val="none" w:sz="0" w:space="0" w:color="auto"/>
                                                      </w:divBdr>
                                                      <w:divsChild>
                                                        <w:div w:id="1273853198">
                                                          <w:marLeft w:val="0"/>
                                                          <w:marRight w:val="0"/>
                                                          <w:marTop w:val="0"/>
                                                          <w:marBottom w:val="0"/>
                                                          <w:divBdr>
                                                            <w:top w:val="none" w:sz="0" w:space="0" w:color="auto"/>
                                                            <w:left w:val="none" w:sz="0" w:space="0" w:color="auto"/>
                                                            <w:bottom w:val="none" w:sz="0" w:space="0" w:color="auto"/>
                                                            <w:right w:val="none" w:sz="0" w:space="0" w:color="auto"/>
                                                          </w:divBdr>
                                                          <w:divsChild>
                                                            <w:div w:id="757798611">
                                                              <w:marLeft w:val="0"/>
                                                              <w:marRight w:val="0"/>
                                                              <w:marTop w:val="0"/>
                                                              <w:marBottom w:val="0"/>
                                                              <w:divBdr>
                                                                <w:top w:val="none" w:sz="0" w:space="0" w:color="auto"/>
                                                                <w:left w:val="none" w:sz="0" w:space="0" w:color="auto"/>
                                                                <w:bottom w:val="none" w:sz="0" w:space="0" w:color="auto"/>
                                                                <w:right w:val="none" w:sz="0" w:space="0" w:color="auto"/>
                                                              </w:divBdr>
                                                            </w:div>
                                                            <w:div w:id="1057127128">
                                                              <w:marLeft w:val="45"/>
                                                              <w:marRight w:val="45"/>
                                                              <w:marTop w:val="15"/>
                                                              <w:marBottom w:val="0"/>
                                                              <w:divBdr>
                                                                <w:top w:val="none" w:sz="0" w:space="0" w:color="auto"/>
                                                                <w:left w:val="none" w:sz="0" w:space="0" w:color="auto"/>
                                                                <w:bottom w:val="none" w:sz="0" w:space="0" w:color="auto"/>
                                                                <w:right w:val="none" w:sz="0" w:space="0" w:color="auto"/>
                                                              </w:divBdr>
                                                              <w:divsChild>
                                                                <w:div w:id="20323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1767">
                                                          <w:marLeft w:val="0"/>
                                                          <w:marRight w:val="0"/>
                                                          <w:marTop w:val="0"/>
                                                          <w:marBottom w:val="0"/>
                                                          <w:divBdr>
                                                            <w:top w:val="none" w:sz="0" w:space="0" w:color="auto"/>
                                                            <w:left w:val="none" w:sz="0" w:space="0" w:color="auto"/>
                                                            <w:bottom w:val="none" w:sz="0" w:space="0" w:color="auto"/>
                                                            <w:right w:val="none" w:sz="0" w:space="0" w:color="auto"/>
                                                          </w:divBdr>
                                                          <w:divsChild>
                                                            <w:div w:id="12640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89752">
                                              <w:marLeft w:val="0"/>
                                              <w:marRight w:val="0"/>
                                              <w:marTop w:val="0"/>
                                              <w:marBottom w:val="390"/>
                                              <w:divBdr>
                                                <w:top w:val="none" w:sz="0" w:space="0" w:color="auto"/>
                                                <w:left w:val="none" w:sz="0" w:space="0" w:color="auto"/>
                                                <w:bottom w:val="none" w:sz="0" w:space="0" w:color="auto"/>
                                                <w:right w:val="none" w:sz="0" w:space="0" w:color="auto"/>
                                              </w:divBdr>
                                              <w:divsChild>
                                                <w:div w:id="162864917">
                                                  <w:marLeft w:val="0"/>
                                                  <w:marRight w:val="0"/>
                                                  <w:marTop w:val="0"/>
                                                  <w:marBottom w:val="0"/>
                                                  <w:divBdr>
                                                    <w:top w:val="none" w:sz="0" w:space="0" w:color="auto"/>
                                                    <w:left w:val="none" w:sz="0" w:space="0" w:color="auto"/>
                                                    <w:bottom w:val="none" w:sz="0" w:space="0" w:color="auto"/>
                                                    <w:right w:val="none" w:sz="0" w:space="0" w:color="auto"/>
                                                  </w:divBdr>
                                                  <w:divsChild>
                                                    <w:div w:id="1729452202">
                                                      <w:marLeft w:val="0"/>
                                                      <w:marRight w:val="0"/>
                                                      <w:marTop w:val="0"/>
                                                      <w:marBottom w:val="0"/>
                                                      <w:divBdr>
                                                        <w:top w:val="none" w:sz="0" w:space="0" w:color="auto"/>
                                                        <w:left w:val="none" w:sz="0" w:space="0" w:color="auto"/>
                                                        <w:bottom w:val="none" w:sz="0" w:space="0" w:color="auto"/>
                                                        <w:right w:val="none" w:sz="0" w:space="0" w:color="auto"/>
                                                      </w:divBdr>
                                                      <w:divsChild>
                                                        <w:div w:id="1421022498">
                                                          <w:marLeft w:val="0"/>
                                                          <w:marRight w:val="0"/>
                                                          <w:marTop w:val="0"/>
                                                          <w:marBottom w:val="0"/>
                                                          <w:divBdr>
                                                            <w:top w:val="none" w:sz="0" w:space="0" w:color="auto"/>
                                                            <w:left w:val="none" w:sz="0" w:space="0" w:color="auto"/>
                                                            <w:bottom w:val="none" w:sz="0" w:space="0" w:color="auto"/>
                                                            <w:right w:val="none" w:sz="0" w:space="0" w:color="auto"/>
                                                          </w:divBdr>
                                                          <w:divsChild>
                                                            <w:div w:id="49035916">
                                                              <w:marLeft w:val="0"/>
                                                              <w:marRight w:val="0"/>
                                                              <w:marTop w:val="0"/>
                                                              <w:marBottom w:val="0"/>
                                                              <w:divBdr>
                                                                <w:top w:val="none" w:sz="0" w:space="0" w:color="auto"/>
                                                                <w:left w:val="none" w:sz="0" w:space="0" w:color="auto"/>
                                                                <w:bottom w:val="none" w:sz="0" w:space="0" w:color="auto"/>
                                                                <w:right w:val="none" w:sz="0" w:space="0" w:color="auto"/>
                                                              </w:divBdr>
                                                            </w:div>
                                                            <w:div w:id="1955748012">
                                                              <w:marLeft w:val="45"/>
                                                              <w:marRight w:val="45"/>
                                                              <w:marTop w:val="15"/>
                                                              <w:marBottom w:val="0"/>
                                                              <w:divBdr>
                                                                <w:top w:val="none" w:sz="0" w:space="0" w:color="auto"/>
                                                                <w:left w:val="none" w:sz="0" w:space="0" w:color="auto"/>
                                                                <w:bottom w:val="none" w:sz="0" w:space="0" w:color="auto"/>
                                                                <w:right w:val="none" w:sz="0" w:space="0" w:color="auto"/>
                                                              </w:divBdr>
                                                              <w:divsChild>
                                                                <w:div w:id="3907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5099">
                                                          <w:marLeft w:val="0"/>
                                                          <w:marRight w:val="0"/>
                                                          <w:marTop w:val="0"/>
                                                          <w:marBottom w:val="0"/>
                                                          <w:divBdr>
                                                            <w:top w:val="none" w:sz="0" w:space="0" w:color="auto"/>
                                                            <w:left w:val="none" w:sz="0" w:space="0" w:color="auto"/>
                                                            <w:bottom w:val="none" w:sz="0" w:space="0" w:color="auto"/>
                                                            <w:right w:val="none" w:sz="0" w:space="0" w:color="auto"/>
                                                          </w:divBdr>
                                                          <w:divsChild>
                                                            <w:div w:id="12988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96276">
                                              <w:marLeft w:val="0"/>
                                              <w:marRight w:val="0"/>
                                              <w:marTop w:val="0"/>
                                              <w:marBottom w:val="420"/>
                                              <w:divBdr>
                                                <w:top w:val="none" w:sz="0" w:space="0" w:color="auto"/>
                                                <w:left w:val="none" w:sz="0" w:space="0" w:color="auto"/>
                                                <w:bottom w:val="none" w:sz="0" w:space="0" w:color="auto"/>
                                                <w:right w:val="none" w:sz="0" w:space="0" w:color="auto"/>
                                              </w:divBdr>
                                              <w:divsChild>
                                                <w:div w:id="574127511">
                                                  <w:marLeft w:val="0"/>
                                                  <w:marRight w:val="0"/>
                                                  <w:marTop w:val="0"/>
                                                  <w:marBottom w:val="0"/>
                                                  <w:divBdr>
                                                    <w:top w:val="none" w:sz="0" w:space="0" w:color="auto"/>
                                                    <w:left w:val="none" w:sz="0" w:space="0" w:color="auto"/>
                                                    <w:bottom w:val="none" w:sz="0" w:space="0" w:color="auto"/>
                                                    <w:right w:val="none" w:sz="0" w:space="0" w:color="auto"/>
                                                  </w:divBdr>
                                                  <w:divsChild>
                                                    <w:div w:id="534779413">
                                                      <w:marLeft w:val="0"/>
                                                      <w:marRight w:val="0"/>
                                                      <w:marTop w:val="0"/>
                                                      <w:marBottom w:val="0"/>
                                                      <w:divBdr>
                                                        <w:top w:val="none" w:sz="0" w:space="0" w:color="auto"/>
                                                        <w:left w:val="none" w:sz="0" w:space="0" w:color="auto"/>
                                                        <w:bottom w:val="none" w:sz="0" w:space="0" w:color="auto"/>
                                                        <w:right w:val="none" w:sz="0" w:space="0" w:color="auto"/>
                                                      </w:divBdr>
                                                      <w:divsChild>
                                                        <w:div w:id="861283913">
                                                          <w:marLeft w:val="0"/>
                                                          <w:marRight w:val="0"/>
                                                          <w:marTop w:val="0"/>
                                                          <w:marBottom w:val="0"/>
                                                          <w:divBdr>
                                                            <w:top w:val="none" w:sz="0" w:space="0" w:color="auto"/>
                                                            <w:left w:val="none" w:sz="0" w:space="0" w:color="auto"/>
                                                            <w:bottom w:val="none" w:sz="0" w:space="0" w:color="auto"/>
                                                            <w:right w:val="none" w:sz="0" w:space="0" w:color="auto"/>
                                                          </w:divBdr>
                                                          <w:divsChild>
                                                            <w:div w:id="1393503687">
                                                              <w:marLeft w:val="0"/>
                                                              <w:marRight w:val="0"/>
                                                              <w:marTop w:val="0"/>
                                                              <w:marBottom w:val="0"/>
                                                              <w:divBdr>
                                                                <w:top w:val="none" w:sz="0" w:space="0" w:color="auto"/>
                                                                <w:left w:val="none" w:sz="0" w:space="0" w:color="auto"/>
                                                                <w:bottom w:val="none" w:sz="0" w:space="0" w:color="auto"/>
                                                                <w:right w:val="none" w:sz="0" w:space="0" w:color="auto"/>
                                                              </w:divBdr>
                                                            </w:div>
                                                            <w:div w:id="963735905">
                                                              <w:marLeft w:val="45"/>
                                                              <w:marRight w:val="45"/>
                                                              <w:marTop w:val="15"/>
                                                              <w:marBottom w:val="0"/>
                                                              <w:divBdr>
                                                                <w:top w:val="none" w:sz="0" w:space="0" w:color="auto"/>
                                                                <w:left w:val="none" w:sz="0" w:space="0" w:color="auto"/>
                                                                <w:bottom w:val="none" w:sz="0" w:space="0" w:color="auto"/>
                                                                <w:right w:val="none" w:sz="0" w:space="0" w:color="auto"/>
                                                              </w:divBdr>
                                                              <w:divsChild>
                                                                <w:div w:id="21092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7796">
                                                          <w:marLeft w:val="0"/>
                                                          <w:marRight w:val="0"/>
                                                          <w:marTop w:val="0"/>
                                                          <w:marBottom w:val="0"/>
                                                          <w:divBdr>
                                                            <w:top w:val="none" w:sz="0" w:space="0" w:color="auto"/>
                                                            <w:left w:val="none" w:sz="0" w:space="0" w:color="auto"/>
                                                            <w:bottom w:val="none" w:sz="0" w:space="0" w:color="auto"/>
                                                            <w:right w:val="none" w:sz="0" w:space="0" w:color="auto"/>
                                                          </w:divBdr>
                                                          <w:divsChild>
                                                            <w:div w:id="11534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537922">
                  <w:marLeft w:val="0"/>
                  <w:marRight w:val="0"/>
                  <w:marTop w:val="0"/>
                  <w:marBottom w:val="0"/>
                  <w:divBdr>
                    <w:top w:val="none" w:sz="0" w:space="0" w:color="auto"/>
                    <w:left w:val="none" w:sz="0" w:space="0" w:color="auto"/>
                    <w:bottom w:val="none" w:sz="0" w:space="0" w:color="auto"/>
                    <w:right w:val="none" w:sz="0" w:space="0" w:color="auto"/>
                  </w:divBdr>
                  <w:divsChild>
                    <w:div w:id="1807892848">
                      <w:marLeft w:val="0"/>
                      <w:marRight w:val="0"/>
                      <w:marTop w:val="0"/>
                      <w:marBottom w:val="0"/>
                      <w:divBdr>
                        <w:top w:val="none" w:sz="0" w:space="0" w:color="auto"/>
                        <w:left w:val="none" w:sz="0" w:space="0" w:color="auto"/>
                        <w:bottom w:val="none" w:sz="0" w:space="0" w:color="auto"/>
                        <w:right w:val="none" w:sz="0" w:space="0" w:color="auto"/>
                      </w:divBdr>
                      <w:divsChild>
                        <w:div w:id="1052652514">
                          <w:marLeft w:val="0"/>
                          <w:marRight w:val="0"/>
                          <w:marTop w:val="0"/>
                          <w:marBottom w:val="0"/>
                          <w:divBdr>
                            <w:top w:val="none" w:sz="0" w:space="0" w:color="auto"/>
                            <w:left w:val="none" w:sz="0" w:space="0" w:color="auto"/>
                            <w:bottom w:val="none" w:sz="0" w:space="0" w:color="auto"/>
                            <w:right w:val="none" w:sz="0" w:space="0" w:color="auto"/>
                          </w:divBdr>
                          <w:divsChild>
                            <w:div w:id="1989897962">
                              <w:marLeft w:val="0"/>
                              <w:marRight w:val="0"/>
                              <w:marTop w:val="0"/>
                              <w:marBottom w:val="420"/>
                              <w:divBdr>
                                <w:top w:val="none" w:sz="0" w:space="0" w:color="auto"/>
                                <w:left w:val="none" w:sz="0" w:space="0" w:color="auto"/>
                                <w:bottom w:val="none" w:sz="0" w:space="0" w:color="auto"/>
                                <w:right w:val="none" w:sz="0" w:space="0" w:color="auto"/>
                              </w:divBdr>
                              <w:divsChild>
                                <w:div w:id="1910190247">
                                  <w:marLeft w:val="0"/>
                                  <w:marRight w:val="0"/>
                                  <w:marTop w:val="0"/>
                                  <w:marBottom w:val="0"/>
                                  <w:divBdr>
                                    <w:top w:val="none" w:sz="0" w:space="0" w:color="auto"/>
                                    <w:left w:val="none" w:sz="0" w:space="0" w:color="auto"/>
                                    <w:bottom w:val="none" w:sz="0" w:space="0" w:color="auto"/>
                                    <w:right w:val="none" w:sz="0" w:space="0" w:color="auto"/>
                                  </w:divBdr>
                                </w:div>
                                <w:div w:id="1746803063">
                                  <w:marLeft w:val="0"/>
                                  <w:marRight w:val="0"/>
                                  <w:marTop w:val="0"/>
                                  <w:marBottom w:val="0"/>
                                  <w:divBdr>
                                    <w:top w:val="none" w:sz="0" w:space="0" w:color="auto"/>
                                    <w:left w:val="none" w:sz="0" w:space="0" w:color="auto"/>
                                    <w:bottom w:val="none" w:sz="0" w:space="0" w:color="auto"/>
                                    <w:right w:val="none" w:sz="0" w:space="0" w:color="auto"/>
                                  </w:divBdr>
                                  <w:divsChild>
                                    <w:div w:id="412969603">
                                      <w:marLeft w:val="0"/>
                                      <w:marRight w:val="0"/>
                                      <w:marTop w:val="0"/>
                                      <w:marBottom w:val="0"/>
                                      <w:divBdr>
                                        <w:top w:val="none" w:sz="0" w:space="0" w:color="auto"/>
                                        <w:left w:val="none" w:sz="0" w:space="0" w:color="auto"/>
                                        <w:bottom w:val="none" w:sz="0" w:space="0" w:color="auto"/>
                                        <w:right w:val="none" w:sz="0" w:space="0" w:color="auto"/>
                                      </w:divBdr>
                                    </w:div>
                                    <w:div w:id="13675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28826">
                  <w:marLeft w:val="0"/>
                  <w:marRight w:val="0"/>
                  <w:marTop w:val="0"/>
                  <w:marBottom w:val="0"/>
                  <w:divBdr>
                    <w:top w:val="none" w:sz="0" w:space="0" w:color="auto"/>
                    <w:left w:val="none" w:sz="0" w:space="0" w:color="auto"/>
                    <w:bottom w:val="none" w:sz="0" w:space="0" w:color="auto"/>
                    <w:right w:val="none" w:sz="0" w:space="0" w:color="auto"/>
                  </w:divBdr>
                  <w:divsChild>
                    <w:div w:id="386681918">
                      <w:marLeft w:val="0"/>
                      <w:marRight w:val="0"/>
                      <w:marTop w:val="0"/>
                      <w:marBottom w:val="0"/>
                      <w:divBdr>
                        <w:top w:val="none" w:sz="0" w:space="0" w:color="auto"/>
                        <w:left w:val="none" w:sz="0" w:space="0" w:color="auto"/>
                        <w:bottom w:val="none" w:sz="0" w:space="0" w:color="auto"/>
                        <w:right w:val="none" w:sz="0" w:space="0" w:color="auto"/>
                      </w:divBdr>
                      <w:divsChild>
                        <w:div w:id="13790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698623">
      <w:bodyDiv w:val="1"/>
      <w:marLeft w:val="0"/>
      <w:marRight w:val="0"/>
      <w:marTop w:val="0"/>
      <w:marBottom w:val="0"/>
      <w:divBdr>
        <w:top w:val="none" w:sz="0" w:space="0" w:color="auto"/>
        <w:left w:val="none" w:sz="0" w:space="0" w:color="auto"/>
        <w:bottom w:val="none" w:sz="0" w:space="0" w:color="auto"/>
        <w:right w:val="none" w:sz="0" w:space="0" w:color="auto"/>
      </w:divBdr>
    </w:div>
    <w:div w:id="1569223108">
      <w:bodyDiv w:val="1"/>
      <w:marLeft w:val="0"/>
      <w:marRight w:val="0"/>
      <w:marTop w:val="0"/>
      <w:marBottom w:val="0"/>
      <w:divBdr>
        <w:top w:val="none" w:sz="0" w:space="0" w:color="auto"/>
        <w:left w:val="none" w:sz="0" w:space="0" w:color="auto"/>
        <w:bottom w:val="none" w:sz="0" w:space="0" w:color="auto"/>
        <w:right w:val="none" w:sz="0" w:space="0" w:color="auto"/>
      </w:divBdr>
    </w:div>
    <w:div w:id="1601138738">
      <w:bodyDiv w:val="1"/>
      <w:marLeft w:val="0"/>
      <w:marRight w:val="0"/>
      <w:marTop w:val="0"/>
      <w:marBottom w:val="0"/>
      <w:divBdr>
        <w:top w:val="none" w:sz="0" w:space="0" w:color="auto"/>
        <w:left w:val="none" w:sz="0" w:space="0" w:color="auto"/>
        <w:bottom w:val="none" w:sz="0" w:space="0" w:color="auto"/>
        <w:right w:val="none" w:sz="0" w:space="0" w:color="auto"/>
      </w:divBdr>
    </w:div>
    <w:div w:id="1606616641">
      <w:bodyDiv w:val="1"/>
      <w:marLeft w:val="0"/>
      <w:marRight w:val="0"/>
      <w:marTop w:val="0"/>
      <w:marBottom w:val="0"/>
      <w:divBdr>
        <w:top w:val="none" w:sz="0" w:space="0" w:color="auto"/>
        <w:left w:val="none" w:sz="0" w:space="0" w:color="auto"/>
        <w:bottom w:val="none" w:sz="0" w:space="0" w:color="auto"/>
        <w:right w:val="none" w:sz="0" w:space="0" w:color="auto"/>
      </w:divBdr>
    </w:div>
    <w:div w:id="1643583572">
      <w:bodyDiv w:val="1"/>
      <w:marLeft w:val="0"/>
      <w:marRight w:val="0"/>
      <w:marTop w:val="0"/>
      <w:marBottom w:val="0"/>
      <w:divBdr>
        <w:top w:val="none" w:sz="0" w:space="0" w:color="auto"/>
        <w:left w:val="none" w:sz="0" w:space="0" w:color="auto"/>
        <w:bottom w:val="none" w:sz="0" w:space="0" w:color="auto"/>
        <w:right w:val="none" w:sz="0" w:space="0" w:color="auto"/>
      </w:divBdr>
    </w:div>
    <w:div w:id="1672830093">
      <w:bodyDiv w:val="1"/>
      <w:marLeft w:val="0"/>
      <w:marRight w:val="0"/>
      <w:marTop w:val="0"/>
      <w:marBottom w:val="0"/>
      <w:divBdr>
        <w:top w:val="none" w:sz="0" w:space="0" w:color="auto"/>
        <w:left w:val="none" w:sz="0" w:space="0" w:color="auto"/>
        <w:bottom w:val="none" w:sz="0" w:space="0" w:color="auto"/>
        <w:right w:val="none" w:sz="0" w:space="0" w:color="auto"/>
      </w:divBdr>
    </w:div>
    <w:div w:id="1713118218">
      <w:bodyDiv w:val="1"/>
      <w:marLeft w:val="0"/>
      <w:marRight w:val="0"/>
      <w:marTop w:val="0"/>
      <w:marBottom w:val="0"/>
      <w:divBdr>
        <w:top w:val="none" w:sz="0" w:space="0" w:color="auto"/>
        <w:left w:val="none" w:sz="0" w:space="0" w:color="auto"/>
        <w:bottom w:val="none" w:sz="0" w:space="0" w:color="auto"/>
        <w:right w:val="none" w:sz="0" w:space="0" w:color="auto"/>
      </w:divBdr>
    </w:div>
    <w:div w:id="1768429738">
      <w:bodyDiv w:val="1"/>
      <w:marLeft w:val="0"/>
      <w:marRight w:val="0"/>
      <w:marTop w:val="0"/>
      <w:marBottom w:val="0"/>
      <w:divBdr>
        <w:top w:val="none" w:sz="0" w:space="0" w:color="auto"/>
        <w:left w:val="none" w:sz="0" w:space="0" w:color="auto"/>
        <w:bottom w:val="none" w:sz="0" w:space="0" w:color="auto"/>
        <w:right w:val="none" w:sz="0" w:space="0" w:color="auto"/>
      </w:divBdr>
    </w:div>
    <w:div w:id="1789663665">
      <w:bodyDiv w:val="1"/>
      <w:marLeft w:val="0"/>
      <w:marRight w:val="0"/>
      <w:marTop w:val="0"/>
      <w:marBottom w:val="0"/>
      <w:divBdr>
        <w:top w:val="none" w:sz="0" w:space="0" w:color="auto"/>
        <w:left w:val="none" w:sz="0" w:space="0" w:color="auto"/>
        <w:bottom w:val="none" w:sz="0" w:space="0" w:color="auto"/>
        <w:right w:val="none" w:sz="0" w:space="0" w:color="auto"/>
      </w:divBdr>
    </w:div>
    <w:div w:id="1801680403">
      <w:bodyDiv w:val="1"/>
      <w:marLeft w:val="0"/>
      <w:marRight w:val="0"/>
      <w:marTop w:val="0"/>
      <w:marBottom w:val="0"/>
      <w:divBdr>
        <w:top w:val="none" w:sz="0" w:space="0" w:color="auto"/>
        <w:left w:val="none" w:sz="0" w:space="0" w:color="auto"/>
        <w:bottom w:val="none" w:sz="0" w:space="0" w:color="auto"/>
        <w:right w:val="none" w:sz="0" w:space="0" w:color="auto"/>
      </w:divBdr>
    </w:div>
    <w:div w:id="1805417382">
      <w:bodyDiv w:val="1"/>
      <w:marLeft w:val="0"/>
      <w:marRight w:val="0"/>
      <w:marTop w:val="0"/>
      <w:marBottom w:val="0"/>
      <w:divBdr>
        <w:top w:val="none" w:sz="0" w:space="0" w:color="auto"/>
        <w:left w:val="none" w:sz="0" w:space="0" w:color="auto"/>
        <w:bottom w:val="none" w:sz="0" w:space="0" w:color="auto"/>
        <w:right w:val="none" w:sz="0" w:space="0" w:color="auto"/>
      </w:divBdr>
    </w:div>
    <w:div w:id="1809712087">
      <w:bodyDiv w:val="1"/>
      <w:marLeft w:val="0"/>
      <w:marRight w:val="0"/>
      <w:marTop w:val="0"/>
      <w:marBottom w:val="0"/>
      <w:divBdr>
        <w:top w:val="none" w:sz="0" w:space="0" w:color="auto"/>
        <w:left w:val="none" w:sz="0" w:space="0" w:color="auto"/>
        <w:bottom w:val="none" w:sz="0" w:space="0" w:color="auto"/>
        <w:right w:val="none" w:sz="0" w:space="0" w:color="auto"/>
      </w:divBdr>
    </w:div>
    <w:div w:id="1815367388">
      <w:bodyDiv w:val="1"/>
      <w:marLeft w:val="0"/>
      <w:marRight w:val="0"/>
      <w:marTop w:val="0"/>
      <w:marBottom w:val="0"/>
      <w:divBdr>
        <w:top w:val="none" w:sz="0" w:space="0" w:color="auto"/>
        <w:left w:val="none" w:sz="0" w:space="0" w:color="auto"/>
        <w:bottom w:val="none" w:sz="0" w:space="0" w:color="auto"/>
        <w:right w:val="none" w:sz="0" w:space="0" w:color="auto"/>
      </w:divBdr>
    </w:div>
    <w:div w:id="1834179762">
      <w:bodyDiv w:val="1"/>
      <w:marLeft w:val="0"/>
      <w:marRight w:val="0"/>
      <w:marTop w:val="0"/>
      <w:marBottom w:val="0"/>
      <w:divBdr>
        <w:top w:val="none" w:sz="0" w:space="0" w:color="auto"/>
        <w:left w:val="none" w:sz="0" w:space="0" w:color="auto"/>
        <w:bottom w:val="none" w:sz="0" w:space="0" w:color="auto"/>
        <w:right w:val="none" w:sz="0" w:space="0" w:color="auto"/>
      </w:divBdr>
    </w:div>
    <w:div w:id="1839692798">
      <w:bodyDiv w:val="1"/>
      <w:marLeft w:val="0"/>
      <w:marRight w:val="0"/>
      <w:marTop w:val="0"/>
      <w:marBottom w:val="0"/>
      <w:divBdr>
        <w:top w:val="none" w:sz="0" w:space="0" w:color="auto"/>
        <w:left w:val="none" w:sz="0" w:space="0" w:color="auto"/>
        <w:bottom w:val="none" w:sz="0" w:space="0" w:color="auto"/>
        <w:right w:val="none" w:sz="0" w:space="0" w:color="auto"/>
      </w:divBdr>
    </w:div>
    <w:div w:id="1845198423">
      <w:bodyDiv w:val="1"/>
      <w:marLeft w:val="0"/>
      <w:marRight w:val="0"/>
      <w:marTop w:val="0"/>
      <w:marBottom w:val="0"/>
      <w:divBdr>
        <w:top w:val="none" w:sz="0" w:space="0" w:color="auto"/>
        <w:left w:val="none" w:sz="0" w:space="0" w:color="auto"/>
        <w:bottom w:val="none" w:sz="0" w:space="0" w:color="auto"/>
        <w:right w:val="none" w:sz="0" w:space="0" w:color="auto"/>
      </w:divBdr>
    </w:div>
    <w:div w:id="1854420451">
      <w:bodyDiv w:val="1"/>
      <w:marLeft w:val="0"/>
      <w:marRight w:val="0"/>
      <w:marTop w:val="0"/>
      <w:marBottom w:val="0"/>
      <w:divBdr>
        <w:top w:val="none" w:sz="0" w:space="0" w:color="auto"/>
        <w:left w:val="none" w:sz="0" w:space="0" w:color="auto"/>
        <w:bottom w:val="none" w:sz="0" w:space="0" w:color="auto"/>
        <w:right w:val="none" w:sz="0" w:space="0" w:color="auto"/>
      </w:divBdr>
    </w:div>
    <w:div w:id="1854606482">
      <w:bodyDiv w:val="1"/>
      <w:marLeft w:val="0"/>
      <w:marRight w:val="0"/>
      <w:marTop w:val="0"/>
      <w:marBottom w:val="0"/>
      <w:divBdr>
        <w:top w:val="none" w:sz="0" w:space="0" w:color="auto"/>
        <w:left w:val="none" w:sz="0" w:space="0" w:color="auto"/>
        <w:bottom w:val="none" w:sz="0" w:space="0" w:color="auto"/>
        <w:right w:val="none" w:sz="0" w:space="0" w:color="auto"/>
      </w:divBdr>
    </w:div>
    <w:div w:id="1878200176">
      <w:bodyDiv w:val="1"/>
      <w:marLeft w:val="0"/>
      <w:marRight w:val="0"/>
      <w:marTop w:val="0"/>
      <w:marBottom w:val="0"/>
      <w:divBdr>
        <w:top w:val="none" w:sz="0" w:space="0" w:color="auto"/>
        <w:left w:val="none" w:sz="0" w:space="0" w:color="auto"/>
        <w:bottom w:val="none" w:sz="0" w:space="0" w:color="auto"/>
        <w:right w:val="none" w:sz="0" w:space="0" w:color="auto"/>
      </w:divBdr>
    </w:div>
    <w:div w:id="1883512473">
      <w:bodyDiv w:val="1"/>
      <w:marLeft w:val="0"/>
      <w:marRight w:val="0"/>
      <w:marTop w:val="0"/>
      <w:marBottom w:val="0"/>
      <w:divBdr>
        <w:top w:val="none" w:sz="0" w:space="0" w:color="auto"/>
        <w:left w:val="none" w:sz="0" w:space="0" w:color="auto"/>
        <w:bottom w:val="none" w:sz="0" w:space="0" w:color="auto"/>
        <w:right w:val="none" w:sz="0" w:space="0" w:color="auto"/>
      </w:divBdr>
    </w:div>
    <w:div w:id="1888226026">
      <w:bodyDiv w:val="1"/>
      <w:marLeft w:val="0"/>
      <w:marRight w:val="0"/>
      <w:marTop w:val="0"/>
      <w:marBottom w:val="0"/>
      <w:divBdr>
        <w:top w:val="none" w:sz="0" w:space="0" w:color="auto"/>
        <w:left w:val="none" w:sz="0" w:space="0" w:color="auto"/>
        <w:bottom w:val="none" w:sz="0" w:space="0" w:color="auto"/>
        <w:right w:val="none" w:sz="0" w:space="0" w:color="auto"/>
      </w:divBdr>
    </w:div>
    <w:div w:id="1902905849">
      <w:bodyDiv w:val="1"/>
      <w:marLeft w:val="0"/>
      <w:marRight w:val="0"/>
      <w:marTop w:val="0"/>
      <w:marBottom w:val="0"/>
      <w:divBdr>
        <w:top w:val="none" w:sz="0" w:space="0" w:color="auto"/>
        <w:left w:val="none" w:sz="0" w:space="0" w:color="auto"/>
        <w:bottom w:val="none" w:sz="0" w:space="0" w:color="auto"/>
        <w:right w:val="none" w:sz="0" w:space="0" w:color="auto"/>
      </w:divBdr>
    </w:div>
    <w:div w:id="1906797804">
      <w:bodyDiv w:val="1"/>
      <w:marLeft w:val="0"/>
      <w:marRight w:val="0"/>
      <w:marTop w:val="0"/>
      <w:marBottom w:val="0"/>
      <w:divBdr>
        <w:top w:val="none" w:sz="0" w:space="0" w:color="auto"/>
        <w:left w:val="none" w:sz="0" w:space="0" w:color="auto"/>
        <w:bottom w:val="none" w:sz="0" w:space="0" w:color="auto"/>
        <w:right w:val="none" w:sz="0" w:space="0" w:color="auto"/>
      </w:divBdr>
    </w:div>
    <w:div w:id="1937327836">
      <w:bodyDiv w:val="1"/>
      <w:marLeft w:val="0"/>
      <w:marRight w:val="0"/>
      <w:marTop w:val="0"/>
      <w:marBottom w:val="0"/>
      <w:divBdr>
        <w:top w:val="none" w:sz="0" w:space="0" w:color="auto"/>
        <w:left w:val="none" w:sz="0" w:space="0" w:color="auto"/>
        <w:bottom w:val="none" w:sz="0" w:space="0" w:color="auto"/>
        <w:right w:val="none" w:sz="0" w:space="0" w:color="auto"/>
      </w:divBdr>
    </w:div>
    <w:div w:id="1943954895">
      <w:bodyDiv w:val="1"/>
      <w:marLeft w:val="0"/>
      <w:marRight w:val="0"/>
      <w:marTop w:val="0"/>
      <w:marBottom w:val="0"/>
      <w:divBdr>
        <w:top w:val="none" w:sz="0" w:space="0" w:color="auto"/>
        <w:left w:val="none" w:sz="0" w:space="0" w:color="auto"/>
        <w:bottom w:val="none" w:sz="0" w:space="0" w:color="auto"/>
        <w:right w:val="none" w:sz="0" w:space="0" w:color="auto"/>
      </w:divBdr>
    </w:div>
    <w:div w:id="1958901479">
      <w:bodyDiv w:val="1"/>
      <w:marLeft w:val="0"/>
      <w:marRight w:val="0"/>
      <w:marTop w:val="0"/>
      <w:marBottom w:val="0"/>
      <w:divBdr>
        <w:top w:val="none" w:sz="0" w:space="0" w:color="auto"/>
        <w:left w:val="none" w:sz="0" w:space="0" w:color="auto"/>
        <w:bottom w:val="none" w:sz="0" w:space="0" w:color="auto"/>
        <w:right w:val="none" w:sz="0" w:space="0" w:color="auto"/>
      </w:divBdr>
    </w:div>
    <w:div w:id="1986424820">
      <w:bodyDiv w:val="1"/>
      <w:marLeft w:val="0"/>
      <w:marRight w:val="0"/>
      <w:marTop w:val="0"/>
      <w:marBottom w:val="0"/>
      <w:divBdr>
        <w:top w:val="none" w:sz="0" w:space="0" w:color="auto"/>
        <w:left w:val="none" w:sz="0" w:space="0" w:color="auto"/>
        <w:bottom w:val="none" w:sz="0" w:space="0" w:color="auto"/>
        <w:right w:val="none" w:sz="0" w:space="0" w:color="auto"/>
      </w:divBdr>
    </w:div>
    <w:div w:id="1995640418">
      <w:bodyDiv w:val="1"/>
      <w:marLeft w:val="0"/>
      <w:marRight w:val="0"/>
      <w:marTop w:val="0"/>
      <w:marBottom w:val="0"/>
      <w:divBdr>
        <w:top w:val="none" w:sz="0" w:space="0" w:color="auto"/>
        <w:left w:val="none" w:sz="0" w:space="0" w:color="auto"/>
        <w:bottom w:val="none" w:sz="0" w:space="0" w:color="auto"/>
        <w:right w:val="none" w:sz="0" w:space="0" w:color="auto"/>
      </w:divBdr>
    </w:div>
    <w:div w:id="2013947138">
      <w:bodyDiv w:val="1"/>
      <w:marLeft w:val="0"/>
      <w:marRight w:val="0"/>
      <w:marTop w:val="0"/>
      <w:marBottom w:val="0"/>
      <w:divBdr>
        <w:top w:val="none" w:sz="0" w:space="0" w:color="auto"/>
        <w:left w:val="none" w:sz="0" w:space="0" w:color="auto"/>
        <w:bottom w:val="none" w:sz="0" w:space="0" w:color="auto"/>
        <w:right w:val="none" w:sz="0" w:space="0" w:color="auto"/>
      </w:divBdr>
    </w:div>
    <w:div w:id="2048945436">
      <w:bodyDiv w:val="1"/>
      <w:marLeft w:val="0"/>
      <w:marRight w:val="0"/>
      <w:marTop w:val="0"/>
      <w:marBottom w:val="0"/>
      <w:divBdr>
        <w:top w:val="none" w:sz="0" w:space="0" w:color="auto"/>
        <w:left w:val="none" w:sz="0" w:space="0" w:color="auto"/>
        <w:bottom w:val="none" w:sz="0" w:space="0" w:color="auto"/>
        <w:right w:val="none" w:sz="0" w:space="0" w:color="auto"/>
      </w:divBdr>
    </w:div>
    <w:div w:id="2070222718">
      <w:bodyDiv w:val="1"/>
      <w:marLeft w:val="0"/>
      <w:marRight w:val="0"/>
      <w:marTop w:val="0"/>
      <w:marBottom w:val="0"/>
      <w:divBdr>
        <w:top w:val="none" w:sz="0" w:space="0" w:color="auto"/>
        <w:left w:val="none" w:sz="0" w:space="0" w:color="auto"/>
        <w:bottom w:val="none" w:sz="0" w:space="0" w:color="auto"/>
        <w:right w:val="none" w:sz="0" w:space="0" w:color="auto"/>
      </w:divBdr>
    </w:div>
    <w:div w:id="2088842763">
      <w:bodyDiv w:val="1"/>
      <w:marLeft w:val="0"/>
      <w:marRight w:val="0"/>
      <w:marTop w:val="0"/>
      <w:marBottom w:val="0"/>
      <w:divBdr>
        <w:top w:val="none" w:sz="0" w:space="0" w:color="auto"/>
        <w:left w:val="none" w:sz="0" w:space="0" w:color="auto"/>
        <w:bottom w:val="none" w:sz="0" w:space="0" w:color="auto"/>
        <w:right w:val="none" w:sz="0" w:space="0" w:color="auto"/>
      </w:divBdr>
    </w:div>
    <w:div w:id="2113433424">
      <w:bodyDiv w:val="1"/>
      <w:marLeft w:val="0"/>
      <w:marRight w:val="0"/>
      <w:marTop w:val="0"/>
      <w:marBottom w:val="0"/>
      <w:divBdr>
        <w:top w:val="none" w:sz="0" w:space="0" w:color="auto"/>
        <w:left w:val="none" w:sz="0" w:space="0" w:color="auto"/>
        <w:bottom w:val="none" w:sz="0" w:space="0" w:color="auto"/>
        <w:right w:val="none" w:sz="0" w:space="0" w:color="auto"/>
      </w:divBdr>
    </w:div>
    <w:div w:id="2122141505">
      <w:bodyDiv w:val="1"/>
      <w:marLeft w:val="0"/>
      <w:marRight w:val="0"/>
      <w:marTop w:val="0"/>
      <w:marBottom w:val="0"/>
      <w:divBdr>
        <w:top w:val="none" w:sz="0" w:space="0" w:color="auto"/>
        <w:left w:val="none" w:sz="0" w:space="0" w:color="auto"/>
        <w:bottom w:val="none" w:sz="0" w:space="0" w:color="auto"/>
        <w:right w:val="none" w:sz="0" w:space="0" w:color="auto"/>
      </w:divBdr>
    </w:div>
    <w:div w:id="214211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rcid.org/0000-0003-2729-8612"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hyperlink" Target="mailto:edito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edito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YerTutucu1</b:Tag>
    <b:SourceType>JournalArticle</b:SourceType>
    <b:Guid>{6A95A965-BEFE-4F0B-8BE1-256D261419C5}</b:Guid>
    <b:RefOrder>1</b:RefOrder>
  </b:Source>
  <b:Source>
    <b:Tag>Yıl13</b:Tag>
    <b:SourceType>Book</b:SourceType>
    <b:Guid>{7219075B-AADD-4D92-A1CA-08713040C4E2}</b:Guid>
    <b:Author>
      <b:Author>
        <b:NameList>
          <b:Person>
            <b:Last>Yılmazer</b:Last>
            <b:First>Aydın</b:First>
          </b:Person>
        </b:NameList>
      </b:Author>
    </b:Author>
    <b:Title>İnsan Kaynakları Yönetimi ve Örnek Olaylar</b:Title>
    <b:Year>2013</b:Year>
    <b:City>Ankara</b:City>
    <b:Publisher>Seçkin Yayın ve Dağıtım</b:Publisher>
    <b:Edition>3. Baskı</b:Edition>
    <b:RefOrder>2</b:RefOrder>
  </b:Source>
  <b:Source>
    <b:Tag>Nih15</b:Tag>
    <b:SourceType>Book</b:SourceType>
    <b:Guid>{AD830FCD-D73E-4AC0-A439-5DDE122A68E0}</b:Guid>
    <b:Author>
      <b:Author>
        <b:NameList>
          <b:Person>
            <b:Last>Kaynar</b:Last>
            <b:First>Nihat</b:First>
          </b:Person>
        </b:NameList>
      </b:Author>
    </b:Author>
    <b:Title>Kamu Personel Yönetimi</b:Title>
    <b:Year>2015</b:Year>
    <b:City>Bursa</b:City>
    <b:Publisher>Ekin Baım Yayın Dağıtım</b:Publisher>
    <b:Edition>6. Baskı</b:Edition>
    <b:RefOrder>3</b:RefOrder>
  </b:Source>
  <b:Source>
    <b:Tag>Tan14</b:Tag>
    <b:SourceType>Book</b:SourceType>
    <b:Guid>{D4BCC917-6C55-4ED7-9377-5D596C5124CA}</b:Guid>
    <b:Author>
      <b:Author>
        <b:NameList>
          <b:Person>
            <b:Last>Taner Bolat vd.</b:Last>
          </b:Person>
        </b:NameList>
      </b:Author>
    </b:Author>
    <b:Title>Yönetim ve Organizasyon</b:Title>
    <b:Year>2014</b:Year>
    <b:City>Ankara</b:City>
    <b:Publisher>Detay Yayıncılık</b:Publisher>
    <b:Edition>4. Baskı</b:Edition>
    <b:RefOrder>4</b:RefOrder>
  </b:Source>
  <b:Source>
    <b:Tag>Ero13</b:Tag>
    <b:SourceType>Book</b:SourceType>
    <b:Guid>{3C849F68-92E2-4F8F-A808-DCA5A3524648}</b:Guid>
    <b:Author>
      <b:Author>
        <b:NameList>
          <b:Person>
            <b:Last>Eroğlu</b:Last>
            <b:First>Aydın</b:First>
            <b:Middle>Yılmazer ve Cemal</b:Middle>
          </b:Person>
        </b:NameList>
      </b:Author>
    </b:Author>
    <b:Title>Davranış Bilimleri ve Örgütsel Davranış</b:Title>
    <b:Year>2013</b:Year>
    <b:City>Ankara</b:City>
    <b:Publisher>Detay Yayıncılık</b:Publisher>
    <b:Edition>4. Baskı</b:Edition>
    <b:RefOrder>5</b:RefOrder>
  </b:Source>
  <b:Source>
    <b:Tag>Bil10</b:Tag>
    <b:SourceType>Book</b:SourceType>
    <b:Guid>{A9E06603-7292-4EC9-90EC-D44192D44BE7}</b:Guid>
    <b:Author>
      <b:Author>
        <b:NameList>
          <b:Person>
            <b:Last>Eryılmaz</b:Last>
            <b:First>Bilal</b:First>
          </b:Person>
        </b:NameList>
      </b:Author>
    </b:Author>
    <b:Title>Kamu Yönetimi</b:Title>
    <b:Year>2010</b:Year>
    <b:City>Ankara</b:City>
    <b:Publisher>Okutman Yayınları</b:Publisher>
    <b:RefOrder>6</b:RefOrder>
  </b:Source>
  <b:Source>
    <b:Tag>Kur05</b:Tag>
    <b:SourceType>Book</b:SourceType>
    <b:Guid>{22CBA3E9-FA37-4C7F-B67D-FF41093E018C}</b:Guid>
    <b:Author>
      <b:Author>
        <b:NameList>
          <b:Person>
            <b:Last>Fişek</b:Last>
            <b:First>Kurtahan</b:First>
          </b:Person>
        </b:NameList>
      </b:Author>
    </b:Author>
    <b:Title>Yönetim</b:Title>
    <b:Year>2005</b:Year>
    <b:City>Ankara</b:City>
    <b:Publisher>Paragraf Yayınevi</b:Publisher>
    <b:RefOrder>7</b:RefOrder>
  </b:Source>
  <b:Source>
    <b:Tag>Ery13</b:Tag>
    <b:SourceType>BookSection</b:SourceType>
    <b:Guid>{D30E6551-6320-47D0-958F-2D8C5554A064}</b:Guid>
    <b:Title>Bürokrasi</b:Title>
    <b:Year>2013</b:Year>
    <b:City>Eskişehir</b:City>
    <b:Publisher>Anadolu Üniversitesi</b:Publisher>
    <b:Author>
      <b:Author>
        <b:NameList>
          <b:Person>
            <b:Last>Eryılmaz vd.</b:Last>
          </b:Person>
        </b:NameList>
      </b:Author>
      <b:BookAuthor>
        <b:NameList>
          <b:Person>
            <b:Last>Özen</b:Last>
            <b:First>Süleyman</b:First>
          </b:Person>
        </b:NameList>
      </b:BookAuthor>
    </b:Author>
    <b:BookTitle>Kamu Yönetimi</b:BookTitle>
    <b:Pages>74- 90</b:Pages>
    <b:RefOrder>8</b:RefOrder>
  </b:Source>
  <b:Source>
    <b:Tag>Kan08</b:Tag>
    <b:SourceType>JournalArticle</b:SourceType>
    <b:Guid>{63BA8397-9B30-4F4D-B230-EF99EAEA8A31}</b:Guid>
    <b:Title>Örgütsel-Yönetsel Motivasyon Faktörlerinin Çalısanların Performans ve Verimliliğine Etkilerini İncelemeye Yönelik Ampirik Bir Çalısma: Hizmet ve Endüstri İşletmesi Örneği</b:Title>
    <b:Year>2008</b:Year>
    <b:Pages>84- 97</b:Pages>
    <b:Author>
      <b:Author>
        <b:NameList>
          <b:Person>
            <b:Last>Kanbur</b:Last>
            <b:First>Edip</b:First>
            <b:Middle>Örücü ve Aysun</b:Middle>
          </b:Person>
        </b:NameList>
      </b:Author>
    </b:Author>
    <b:JournalName>Yönetim ve Ekonomi</b:JournalName>
    <b:Volume>15</b:Volume>
    <b:Issue>1</b:Issue>
    <b:RefOrder>9</b:RefOrder>
  </b:Source>
  <b:Source>
    <b:Tag>İlh00</b:Tag>
    <b:SourceType>Book</b:SourceType>
    <b:Guid>{FC0AA313-FDDB-430A-868C-2B156F997DCA}</b:Guid>
    <b:Title>İnsan Kaynakları Yönetimi</b:Title>
    <b:Year>2000</b:Year>
    <b:Author>
      <b:Author>
        <b:NameList>
          <b:Person>
            <b:Last>Fındıkçı</b:Last>
            <b:First>İlhami</b:First>
          </b:Person>
        </b:NameList>
      </b:Author>
    </b:Author>
    <b:City>İstanbul</b:City>
    <b:Publisher>Alfa Yayınları</b:Publisher>
    <b:RefOrder>10</b:RefOrder>
  </b:Source>
  <b:Source>
    <b:Tag>Has06</b:Tag>
    <b:SourceType>Book</b:SourceType>
    <b:Guid>{FE6D59D2-B9F6-466F-846A-793612AD7C09}</b:Guid>
    <b:Title>İşletme becerileri ve Grup Çalışması</b:Title>
    <b:Year>2006</b:Year>
    <b:City>Ankara</b:City>
    <b:Publisher>Detay Yayıncılık</b:Publisher>
    <b:Author>
      <b:Author>
        <b:NameList>
          <b:Person>
            <b:Last>Hasan Tutar</b:Last>
            <b:First>Kemal</b:First>
            <b:Middle>Yılmaz ve Cumhur Erdönmez</b:Middle>
          </b:Person>
        </b:NameList>
      </b:Author>
    </b:Author>
    <b:RefOrder>11</b:RefOrder>
  </b:Source>
  <b:Source>
    <b:Tag>Kal16</b:Tag>
    <b:SourceType>JournalArticle</b:SourceType>
    <b:Guid>{9AEEB5ED-6DB2-45D2-8636-CA93DB9436F6}</b:Guid>
    <b:Title>İşletmelerde Örgütsel Adaletin İşgören Performansı Üzerine Etkisi</b:Title>
    <b:Year>2016</b:Year>
    <b:Author>
      <b:Author>
        <b:NameList>
          <b:Person>
            <b:Last>Kalay</b:Last>
            <b:First>Faruk</b:First>
          </b:Person>
        </b:NameList>
      </b:Author>
    </b:Author>
    <b:JournalName>Kastomonu Üniversitesi Sosyal Bilimler Enstitüsü Dergisi</b:JournalName>
    <b:Pages>146 -158</b:Pages>
    <b:Issue>1</b:Issue>
    <b:RefOrder>12</b:RefOrder>
  </b:Source>
  <b:Source>
    <b:Tag>Akç16</b:Tag>
    <b:SourceType>JournalArticle</b:SourceType>
    <b:Guid>{62648F69-14AB-4FF4-BAB1-6DA169185C5C}</b:Guid>
    <b:Author>
      <b:Author>
        <b:NameList>
          <b:Person>
            <b:Last>Akçakaya</b:Last>
            <b:First>Murat</b:First>
          </b:Person>
        </b:NameList>
      </b:Author>
    </b:Author>
    <b:Title>Bürokrasi Kuramları ve Türk Kamu Yönetiminde Bürokratik Sorunlar</b:Title>
    <b:JournalName>Gazi Üiniverstesi İktisadi ve İdari Bilimler Fakültesi Dergisi</b:JournalName>
    <b:Year>2016</b:Year>
    <b:Pages>669 - 694</b:Pages>
    <b:Volume>18</b:Volume>
    <b:Issue>3</b:Issue>
    <b:RefOrder>13</b:RefOrder>
  </b:Source>
  <b:Source>
    <b:Tag>SCl01</b:Tag>
    <b:SourceType>JournalArticle</b:SourceType>
    <b:Guid>{3AB97BF6-C8FB-4267-A4CB-D282C1D70986}</b:Guid>
    <b:Title>Justice and identity: Changing perspectives on what is Fair</b:Title>
    <b:Year>2001</b:Year>
    <b:Author>
      <b:Author>
        <b:NameList>
          <b:Person>
            <b:Last>Clayton</b:Last>
            <b:First>S</b:First>
          </b:Person>
        </b:NameList>
      </b:Author>
    </b:Author>
    <b:JournalName>Personality and Social Psychology Review</b:JournalName>
    <b:Pages>386 - 400</b:Pages>
    <b:Volume>86</b:Volume>
    <b:Issue>3</b:Issue>
    <b:RefOrder>14</b:RefOrder>
  </b:Source>
  <b:Source>
    <b:Tag>Kös17</b:Tag>
    <b:SourceType>JournalArticle</b:SourceType>
    <b:Guid>{4A814DB4-F4B9-4DE9-9352-E2AC0B99C722}</b:Guid>
    <b:Author>
      <b:Author>
        <b:NameList>
          <b:Person>
            <b:Last>Köseoğlu</b:Last>
            <b:First>Mehmet</b:First>
            <b:Middle>Özmen ve İslam</b:Middle>
          </b:Person>
        </b:NameList>
      </b:Author>
    </b:Author>
    <b:Title>Örgütsel Adalet ve Örgütsel Sessizlik Nedenleri Arasındaki İlişkiler</b:Title>
    <b:JournalName>Gümüşhane Üniversitesi Sosyal Bilimler Enstitüsü</b:JournalName>
    <b:Year>2017</b:Year>
    <b:Pages>1 - 17</b:Pages>
    <b:Volume>8</b:Volume>
    <b:Issue>19</b:Issue>
    <b:RefOrder>15</b:RefOrder>
  </b:Source>
  <b:Source>
    <b:Tag>Yıl07</b:Tag>
    <b:SourceType>JournalArticle</b:SourceType>
    <b:Guid>{EA6EFFAF-B8CE-4B27-9483-B7E7CAF37200}</b:Guid>
    <b:Author>
      <b:Author>
        <b:NameList>
          <b:Person>
            <b:Last>Yıldırım</b:Last>
            <b:First>Fatma</b:First>
          </b:Person>
        </b:NameList>
      </b:Author>
    </b:Author>
    <b:Title>İş Doyumu İle Örgütsel Adalet Arasındaki İlişki</b:Title>
    <b:JournalName>Ankara Üniversitesi Sosyal Bilimler Dergisi</b:JournalName>
    <b:Year>2007</b:Year>
    <b:Pages>253 - 278</b:Pages>
    <b:Volume>62</b:Volume>
    <b:Issue>1</b:Issue>
    <b:RefOrder>16</b:RefOrder>
  </b:Source>
  <b:Source>
    <b:Tag>PAc13</b:Tag>
    <b:SourceType>Book</b:SourceType>
    <b:Guid>{7C2EA6EA-D9C4-4C21-B40B-6C7C07D6AD1F}</b:Guid>
    <b:Author>
      <b:Author>
        <b:NameList>
          <b:Person>
            <b:Last>Acar</b:Last>
            <b:First>Pınar</b:First>
          </b:Person>
        </b:NameList>
      </b:Author>
    </b:Author>
    <b:Title>Örgütsel Öğrenme, Vatandaşlık ve Adalet</b:Title>
    <b:JournalName>Örgütsel Davranış</b:JournalName>
    <b:Year>2013</b:Year>
    <b:City>ANKARA</b:City>
    <b:Publisher>Anadolu Üniverstesi Yayınları</b:Publisher>
    <b:RefOrder>17</b:RefOrder>
  </b:Source>
  <b:Source>
    <b:Tag>Muz02</b:Tag>
    <b:SourceType>JournalArticle</b:SourceType>
    <b:Guid>{E6237E76-A8F8-47D9-B141-632F88C833FD}</b:Guid>
    <b:Author>
      <b:Author>
        <b:NameList>
          <b:Person>
            <b:Last>Türkoğlu</b:Last>
            <b:First>Muzaffer</b:First>
            <b:Middle>Dmirtas ve Musa</b:Middle>
          </b:Person>
        </b:NameList>
      </b:Author>
    </b:Author>
    <b:Title>Kamu İktisadi Teşebbüslerinin Özelleştirilmesi</b:Title>
    <b:JournalName>SDÜ İİBD Dergisi</b:JournalName>
    <b:Year>2002</b:Year>
    <b:Pages>241-264</b:Pages>
    <b:RefOrder>18</b:RefOrder>
  </b:Source>
  <b:Source>
    <b:Tag>htt19</b:Tag>
    <b:SourceType>DocumentFromInternetSite</b:SourceType>
    <b:Guid>{3EB2A0AB-DDA5-49E8-B27A-90B86791CA17}</b:Guid>
    <b:Title>https://www.mevzuat.gov.tr</b:Title>
    <b:Year>2019</b:Year>
    <b:InternetSiteTitle>https://www.mevzuat.gov.tr/MevzuatMetin/1.5.657.pdf</b:InternetSiteTitle>
    <b:RefOrder>19</b:RefOrder>
  </b:Source>
</b:Sources>
</file>

<file path=customXml/itemProps1.xml><?xml version="1.0" encoding="utf-8"?>
<ds:datastoreItem xmlns:ds="http://schemas.openxmlformats.org/officeDocument/2006/customXml" ds:itemID="{9FBEDF15-54FC-4F89-8A57-9AE53C395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355</Words>
  <Characters>2687</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Eda Ozovaci</dc:creator>
  <cp:lastModifiedBy>Duygu.Oztas</cp:lastModifiedBy>
  <cp:revision>4</cp:revision>
  <cp:lastPrinted>2020-06-27T22:04:00Z</cp:lastPrinted>
  <dcterms:created xsi:type="dcterms:W3CDTF">2025-12-29T15:38:00Z</dcterms:created>
  <dcterms:modified xsi:type="dcterms:W3CDTF">2025-12-29T15:42:00Z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http://www.zotero.org/styles/apa-tr</vt:lpwstr>
  </property>
  <property fmtid="{D5CDD505-2E9C-101B-9397-08002B2CF9AE}" pid="5" name="Mendeley Recent Style Name 1_1">
    <vt:lpwstr>American Psychological Association 6th edition (Turkish)</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